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E97A63" w:rsidTr="00B4377E">
        <w:trPr>
          <w:trHeight w:val="1975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E97A63" w:rsidRPr="00D35AB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  <w:lang w:val="sr-Cyrl-RS"/>
              </w:rPr>
            </w:pPr>
          </w:p>
          <w:p w:rsidR="00E97A63" w:rsidRPr="001D3B30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D3B30">
              <w:rPr>
                <w:sz w:val="20"/>
                <w:szCs w:val="20"/>
                <w:lang w:val="ru-RU"/>
              </w:rPr>
              <w:t>Република Србија</w:t>
            </w:r>
          </w:p>
          <w:p w:rsidR="00E97A63" w:rsidRPr="001D3B30" w:rsidRDefault="00E97A6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B30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D3B30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1D3B30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  <w:tr w:rsidR="00E97A63" w:rsidTr="00B4377E">
        <w:trPr>
          <w:trHeight w:val="305"/>
        </w:trPr>
        <w:tc>
          <w:tcPr>
            <w:tcW w:w="25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6" w:type="dxa"/>
          </w:tcPr>
          <w:p w:rsidR="00E97A63" w:rsidRPr="00715CB7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715CB7">
              <w:rPr>
                <w:sz w:val="16"/>
                <w:szCs w:val="16"/>
              </w:rPr>
              <w:t xml:space="preserve">БРОЈ: </w:t>
            </w:r>
            <w:r w:rsidR="00E84645">
              <w:rPr>
                <w:sz w:val="16"/>
                <w:szCs w:val="16"/>
                <w:lang w:val="sr-Cyrl-RS"/>
              </w:rPr>
              <w:t>138-112</w:t>
            </w:r>
            <w:r w:rsidR="0081553C" w:rsidRPr="00715CB7">
              <w:rPr>
                <w:sz w:val="16"/>
                <w:szCs w:val="16"/>
                <w:lang w:val="sr-Cyrl-RS"/>
              </w:rPr>
              <w:t>-</w:t>
            </w:r>
            <w:r w:rsidR="00E84645">
              <w:rPr>
                <w:sz w:val="16"/>
                <w:szCs w:val="16"/>
              </w:rPr>
              <w:t>1</w:t>
            </w:r>
            <w:r w:rsidR="007802F0">
              <w:rPr>
                <w:sz w:val="16"/>
                <w:szCs w:val="16"/>
                <w:lang w:val="sr-Cyrl-RS"/>
              </w:rPr>
              <w:t>56</w:t>
            </w:r>
            <w:r w:rsidR="000D0C49">
              <w:rPr>
                <w:sz w:val="16"/>
                <w:szCs w:val="16"/>
                <w:lang w:val="sr-Cyrl-RS"/>
              </w:rPr>
              <w:t>/2019-5</w:t>
            </w:r>
          </w:p>
          <w:p w:rsidR="00E97A63" w:rsidRPr="0081553C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AE41BD" w:rsidRPr="0081553C" w:rsidRDefault="00AE41B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5444" w:type="dxa"/>
            <w:hideMark/>
          </w:tcPr>
          <w:p w:rsidR="00E97A63" w:rsidRPr="00C317F0" w:rsidRDefault="006358B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317F0">
              <w:rPr>
                <w:sz w:val="16"/>
                <w:szCs w:val="16"/>
              </w:rPr>
              <w:t>ДАТУМ:</w:t>
            </w:r>
            <w:r w:rsidR="002C7D1C" w:rsidRPr="00C317F0">
              <w:rPr>
                <w:sz w:val="16"/>
                <w:szCs w:val="16"/>
              </w:rPr>
              <w:t xml:space="preserve"> </w:t>
            </w:r>
            <w:r w:rsidR="00E84645">
              <w:rPr>
                <w:sz w:val="16"/>
                <w:szCs w:val="16"/>
              </w:rPr>
              <w:t>1</w:t>
            </w:r>
            <w:r w:rsidR="00292A8C">
              <w:rPr>
                <w:sz w:val="16"/>
                <w:szCs w:val="16"/>
                <w:lang w:val="sr-Cyrl-RS"/>
              </w:rPr>
              <w:t>1</w:t>
            </w:r>
            <w:r w:rsidR="00E84645">
              <w:rPr>
                <w:sz w:val="16"/>
                <w:szCs w:val="16"/>
              </w:rPr>
              <w:t xml:space="preserve">. </w:t>
            </w:r>
            <w:r w:rsidR="00E84645">
              <w:rPr>
                <w:sz w:val="16"/>
                <w:szCs w:val="16"/>
                <w:lang w:val="sr-Cyrl-RS"/>
              </w:rPr>
              <w:t xml:space="preserve">септембар </w:t>
            </w:r>
            <w:r w:rsidR="009A026B" w:rsidRPr="00C317F0">
              <w:rPr>
                <w:sz w:val="16"/>
                <w:szCs w:val="16"/>
              </w:rPr>
              <w:t>2019.</w:t>
            </w:r>
            <w:r w:rsidR="00FE0EB4" w:rsidRPr="00C317F0">
              <w:rPr>
                <w:sz w:val="16"/>
                <w:szCs w:val="16"/>
                <w:lang w:val="sr-Cyrl-RS"/>
              </w:rPr>
              <w:t xml:space="preserve"> године</w:t>
            </w:r>
          </w:p>
          <w:p w:rsidR="005450F8" w:rsidRPr="0081553C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5450F8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B4377E" w:rsidRPr="0081553C" w:rsidRDefault="00B437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</w:tr>
    </w:tbl>
    <w:p w:rsidR="00B4377E" w:rsidRDefault="00B4377E" w:rsidP="00B4377E">
      <w:pPr>
        <w:spacing w:after="0"/>
        <w:ind w:firstLine="709"/>
        <w:jc w:val="both"/>
        <w:rPr>
          <w:lang w:val="sr-Cyrl-RS"/>
        </w:rPr>
      </w:pPr>
    </w:p>
    <w:p w:rsidR="000D0C49" w:rsidRDefault="00245971" w:rsidP="00867D0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>РЕФЕРЕНТНА ЛИСТА ЛИЦА</w:t>
      </w:r>
      <w:r w:rsidR="00043BB1">
        <w:rPr>
          <w:lang w:val="sr-Cyrl-RS"/>
        </w:rPr>
        <w:t xml:space="preserve"> </w:t>
      </w:r>
      <w:r>
        <w:rPr>
          <w:lang w:val="sr-Cyrl-RS"/>
        </w:rPr>
        <w:t>КОЈА ИСПУЊАВАЈУ УСЛОВЕ</w:t>
      </w:r>
      <w:r w:rsidR="00043BB1">
        <w:rPr>
          <w:lang w:val="sr-Cyrl-RS"/>
        </w:rPr>
        <w:t xml:space="preserve"> ЗА АНГАЖОВАЊЕ</w:t>
      </w:r>
      <w:r w:rsidR="00CD741E">
        <w:rPr>
          <w:lang w:val="sr-Cyrl-RS"/>
        </w:rPr>
        <w:t xml:space="preserve"> ЛИЦА</w:t>
      </w:r>
      <w:r w:rsidR="000D0C49">
        <w:rPr>
          <w:lang w:val="sr-Cyrl-RS"/>
        </w:rPr>
        <w:t xml:space="preserve"> ПО ОСНОВУ УГОВОРА О ОБАВЉАЊУ ПРИВРЕМЕНИХ И ПОВРЕМЕНИХ ПОСЛОВА</w:t>
      </w: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B4377E" w:rsidRDefault="00B4377E" w:rsidP="00867D0F">
      <w:pPr>
        <w:spacing w:after="0"/>
        <w:ind w:firstLine="709"/>
        <w:jc w:val="center"/>
        <w:rPr>
          <w:lang w:val="sr-Cyrl-RS"/>
        </w:rPr>
      </w:pPr>
    </w:p>
    <w:p w:rsidR="000D0C49" w:rsidRDefault="000D0C49" w:rsidP="000D0C49">
      <w:pPr>
        <w:spacing w:after="0"/>
        <w:ind w:firstLine="709"/>
        <w:jc w:val="both"/>
        <w:rPr>
          <w:rFonts w:cs="Tahoma"/>
          <w:bCs/>
          <w:lang w:val="sr-Cyrl-CS"/>
        </w:rPr>
      </w:pPr>
      <w:r>
        <w:rPr>
          <w:lang w:val="sr-Cyrl-RS"/>
        </w:rPr>
        <w:t xml:space="preserve">Покрајински секретаријат за здравство је дана 30. августа 2019. године објавио </w:t>
      </w:r>
      <w:r w:rsidRPr="007802F0">
        <w:rPr>
          <w:lang w:val="sr-Cyrl-RS"/>
        </w:rPr>
        <w:t xml:space="preserve">Јавни позив за ангажовање лица по основу уговора о обављању привремених и повремених послова </w:t>
      </w:r>
      <w:r>
        <w:rPr>
          <w:lang w:val="sr-Cyrl-RS"/>
        </w:rPr>
        <w:t>у Покрајинском секретаријату за здравство број:138-112-156/2019-2</w:t>
      </w:r>
      <w:r w:rsidRPr="000D0C49">
        <w:rPr>
          <w:lang w:val="sr-Cyrl-CS"/>
        </w:rPr>
        <w:t xml:space="preserve"> </w:t>
      </w:r>
      <w:r>
        <w:rPr>
          <w:lang w:val="sr-Cyrl-CS"/>
        </w:rPr>
        <w:t xml:space="preserve">на интернет страници Покрајинског секретаријата за здравство </w:t>
      </w:r>
      <w:hyperlink r:id="rId7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 w:rsidRPr="006548B5">
        <w:rPr>
          <w:rFonts w:cs="Tahoma"/>
          <w:bCs/>
          <w:lang w:val="sr-Cyrl-CS"/>
        </w:rPr>
        <w:t>.</w:t>
      </w:r>
      <w:r>
        <w:rPr>
          <w:rFonts w:cs="Tahoma"/>
          <w:bCs/>
          <w:lang w:val="sr-Cyrl-CS"/>
        </w:rPr>
        <w:t xml:space="preserve"> и огласној табли истог за обављање следећих послова:</w:t>
      </w:r>
      <w:r w:rsidR="003F3969">
        <w:rPr>
          <w:rFonts w:cs="Tahoma"/>
          <w:bCs/>
          <w:lang w:val="sr-Cyrl-CS"/>
        </w:rPr>
        <w:t xml:space="preserve"> У</w:t>
      </w:r>
      <w:r w:rsidR="003F3969" w:rsidRPr="006548B5">
        <w:rPr>
          <w:rFonts w:cs="Calibri"/>
          <w:lang w:val="sr-Cyrl-RS"/>
        </w:rPr>
        <w:t xml:space="preserve">нос података и ажурирање </w:t>
      </w:r>
      <w:r w:rsidR="003F3969" w:rsidRPr="006548B5">
        <w:rPr>
          <w:rFonts w:cs="Calibri"/>
          <w:lang w:val="sr-Cyrl-CS"/>
        </w:rPr>
        <w:t xml:space="preserve">електронских база (регистар објеката, регистар лица под надзором, регистар прописа, разврставања објеката под санитарним надзором на основу категорије епидемиолошког ризика), </w:t>
      </w:r>
      <w:r w:rsidR="003F3969">
        <w:rPr>
          <w:rFonts w:cs="Calibri"/>
          <w:lang w:val="sr-Cyrl-CS"/>
        </w:rPr>
        <w:t xml:space="preserve">техничка </w:t>
      </w:r>
      <w:r w:rsidR="003F3969" w:rsidRPr="006548B5">
        <w:rPr>
          <w:rFonts w:cs="Calibri"/>
          <w:lang w:val="sr-Cyrl-CS"/>
        </w:rPr>
        <w:t>припре</w:t>
      </w:r>
      <w:r w:rsidR="003F3969">
        <w:rPr>
          <w:rFonts w:cs="Calibri"/>
          <w:lang w:val="sr-Cyrl-CS"/>
        </w:rPr>
        <w:t>ма образаца и контролних листа.</w:t>
      </w:r>
    </w:p>
    <w:p w:rsidR="000D0C49" w:rsidRDefault="000D0C49" w:rsidP="000D0C49">
      <w:pPr>
        <w:spacing w:after="0"/>
        <w:ind w:firstLine="709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 Рок за подношење пријава на наведени јавни позив истекао је 9. септембра 2019. године.</w:t>
      </w:r>
    </w:p>
    <w:p w:rsidR="003F3969" w:rsidRDefault="003F3969" w:rsidP="000D0C49">
      <w:pPr>
        <w:spacing w:after="0"/>
        <w:ind w:firstLine="709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Пријаву је поднео следећи кандидат:</w:t>
      </w:r>
    </w:p>
    <w:p w:rsidR="003F3969" w:rsidRDefault="003F3969" w:rsidP="003F3969">
      <w:pPr>
        <w:pStyle w:val="ListParagraph"/>
        <w:numPr>
          <w:ilvl w:val="0"/>
          <w:numId w:val="7"/>
        </w:numPr>
        <w:spacing w:after="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Милица Симендић, д</w:t>
      </w:r>
      <w:r w:rsidR="00E74BA8">
        <w:rPr>
          <w:rFonts w:cs="Tahoma"/>
          <w:bCs/>
          <w:lang w:val="sr-Cyrl-CS"/>
        </w:rPr>
        <w:t>ипл.санитарни инжењер</w:t>
      </w:r>
      <w:r w:rsidR="009E6D04">
        <w:rPr>
          <w:rFonts w:cs="Tahoma"/>
          <w:bCs/>
          <w:lang w:val="sr-Cyrl-CS"/>
        </w:rPr>
        <w:t xml:space="preserve"> - датум подношења пријаве 3. септембар 2019. године</w:t>
      </w:r>
      <w:r>
        <w:rPr>
          <w:rFonts w:cs="Tahoma"/>
          <w:bCs/>
          <w:lang w:val="sr-Cyrl-CS"/>
        </w:rPr>
        <w:t>.</w:t>
      </w:r>
    </w:p>
    <w:p w:rsidR="003F3969" w:rsidRDefault="003F3969" w:rsidP="003F3969">
      <w:pPr>
        <w:pStyle w:val="ListParagraph"/>
        <w:spacing w:after="0"/>
        <w:ind w:left="1069"/>
        <w:jc w:val="both"/>
        <w:rPr>
          <w:rFonts w:cs="Tahoma"/>
          <w:bCs/>
          <w:lang w:val="sr-Cyrl-CS"/>
        </w:rPr>
      </w:pPr>
    </w:p>
    <w:p w:rsidR="003F3969" w:rsidRDefault="003F3969" w:rsidP="009E6D04">
      <w:pPr>
        <w:spacing w:after="0"/>
        <w:ind w:firstLine="708"/>
        <w:jc w:val="both"/>
        <w:rPr>
          <w:rFonts w:cs="Tahoma"/>
          <w:bCs/>
          <w:lang w:val="sr-Cyrl-CS"/>
        </w:rPr>
      </w:pPr>
      <w:r w:rsidRPr="009E6D04">
        <w:rPr>
          <w:rFonts w:cs="Tahoma"/>
          <w:bCs/>
          <w:lang w:val="sr-Cyrl-CS"/>
        </w:rPr>
        <w:t xml:space="preserve">Након увида у документацију достављену уз пријаву </w:t>
      </w:r>
      <w:r w:rsidR="009E6D04" w:rsidRPr="009E6D04">
        <w:rPr>
          <w:rFonts w:cs="Tahoma"/>
          <w:bCs/>
          <w:lang w:val="sr-Cyrl-CS"/>
        </w:rPr>
        <w:t xml:space="preserve">именоване </w:t>
      </w:r>
      <w:r w:rsidRPr="009E6D04">
        <w:rPr>
          <w:rFonts w:cs="Tahoma"/>
          <w:bCs/>
          <w:lang w:val="sr-Cyrl-CS"/>
        </w:rPr>
        <w:t>на Јавни оглас</w:t>
      </w:r>
      <w:r w:rsidR="009E6D04" w:rsidRPr="009E6D04">
        <w:rPr>
          <w:rFonts w:cs="Tahoma"/>
          <w:bCs/>
          <w:lang w:val="sr-Cyrl-CS"/>
        </w:rPr>
        <w:t xml:space="preserve"> </w:t>
      </w:r>
      <w:r w:rsidR="009E6D04" w:rsidRPr="009E6D04">
        <w:rPr>
          <w:lang w:val="sr-Cyrl-RS"/>
        </w:rPr>
        <w:t>Комисија за спровођење поступка ангажовања лица ван радног односа расписивањем јавног позива за ангажовање лица по основу уговора о обављању привремених и повремених послова у Покрајинском секретаријату за здравство, Сектору за санитарни надзор и јавно здравље,</w:t>
      </w:r>
      <w:r w:rsidR="009E6D04">
        <w:rPr>
          <w:lang w:val="sr-Cyrl-RS"/>
        </w:rPr>
        <w:t xml:space="preserve"> </w:t>
      </w:r>
      <w:r w:rsidR="009E6D04" w:rsidRPr="00E84645">
        <w:rPr>
          <w:lang w:val="sr-Cyrl-RS"/>
        </w:rPr>
        <w:t>именова</w:t>
      </w:r>
      <w:r w:rsidR="009E6D04">
        <w:rPr>
          <w:lang w:val="sr-Cyrl-RS"/>
        </w:rPr>
        <w:t>на</w:t>
      </w:r>
      <w:r w:rsidR="009E6D04" w:rsidRPr="00E84645">
        <w:rPr>
          <w:lang w:val="sr-Cyrl-RS"/>
        </w:rPr>
        <w:t xml:space="preserve"> </w:t>
      </w:r>
      <w:r w:rsidR="009E6D04">
        <w:rPr>
          <w:lang w:val="sr-Cyrl-RS"/>
        </w:rPr>
        <w:t xml:space="preserve">решењем </w:t>
      </w:r>
      <w:r w:rsidR="009E6D04" w:rsidRPr="00E84645">
        <w:rPr>
          <w:lang w:val="sr-Cyrl-RS"/>
        </w:rPr>
        <w:t>покрајинск</w:t>
      </w:r>
      <w:r w:rsidR="009E6D04">
        <w:rPr>
          <w:lang w:val="sr-Cyrl-RS"/>
        </w:rPr>
        <w:t>ог</w:t>
      </w:r>
      <w:r w:rsidR="009E6D04" w:rsidRPr="00E84645">
        <w:rPr>
          <w:lang w:val="sr-Cyrl-RS"/>
        </w:rPr>
        <w:t xml:space="preserve"> секретар</w:t>
      </w:r>
      <w:r w:rsidR="009E6D04">
        <w:rPr>
          <w:lang w:val="sr-Cyrl-RS"/>
        </w:rPr>
        <w:t>а</w:t>
      </w:r>
      <w:r w:rsidR="009E6D04" w:rsidRPr="00E84645">
        <w:rPr>
          <w:lang w:val="sr-Cyrl-RS"/>
        </w:rPr>
        <w:t xml:space="preserve"> за здравство број: 138-11</w:t>
      </w:r>
      <w:r w:rsidR="009E6D04">
        <w:rPr>
          <w:lang w:val="sr-Cyrl-RS"/>
        </w:rPr>
        <w:t>2</w:t>
      </w:r>
      <w:r w:rsidR="009E6D04" w:rsidRPr="00E84645">
        <w:rPr>
          <w:lang w:val="sr-Cyrl-RS"/>
        </w:rPr>
        <w:t>-</w:t>
      </w:r>
      <w:r w:rsidR="009E6D04">
        <w:rPr>
          <w:lang w:val="sr-Latn-RS"/>
        </w:rPr>
        <w:t>1</w:t>
      </w:r>
      <w:r w:rsidR="009E6D04">
        <w:rPr>
          <w:lang w:val="sr-Cyrl-RS"/>
        </w:rPr>
        <w:t>56</w:t>
      </w:r>
      <w:r w:rsidR="009E6D04">
        <w:rPr>
          <w:lang w:val="sr-Latn-RS"/>
        </w:rPr>
        <w:t>/</w:t>
      </w:r>
      <w:r w:rsidR="009E6D04">
        <w:rPr>
          <w:lang w:val="sr-Cyrl-RS"/>
        </w:rPr>
        <w:t>2019-3</w:t>
      </w:r>
      <w:r w:rsidR="009E6D04" w:rsidRPr="00E84645">
        <w:rPr>
          <w:lang w:val="sr-Cyrl-RS"/>
        </w:rPr>
        <w:t xml:space="preserve"> од </w:t>
      </w:r>
      <w:r w:rsidR="009E6D04">
        <w:rPr>
          <w:lang w:val="sr-Cyrl-RS"/>
        </w:rPr>
        <w:t xml:space="preserve">30. августа </w:t>
      </w:r>
      <w:r w:rsidR="009E6D04" w:rsidRPr="00E84645">
        <w:rPr>
          <w:lang w:val="sr-Latn-RS"/>
        </w:rPr>
        <w:t xml:space="preserve">2019. </w:t>
      </w:r>
      <w:r w:rsidR="009E6D04" w:rsidRPr="00E84645">
        <w:rPr>
          <w:lang w:val="sr-Cyrl-RS"/>
        </w:rPr>
        <w:t>године</w:t>
      </w:r>
      <w:r w:rsidR="009E6D04">
        <w:rPr>
          <w:lang w:val="sr-Cyrl-RS"/>
        </w:rPr>
        <w:t xml:space="preserve">, </w:t>
      </w:r>
      <w:r>
        <w:rPr>
          <w:rFonts w:cs="Tahoma"/>
          <w:bCs/>
          <w:lang w:val="sr-Cyrl-CS"/>
        </w:rPr>
        <w:t>утвр</w:t>
      </w:r>
      <w:r w:rsidR="009E6D04">
        <w:rPr>
          <w:rFonts w:cs="Tahoma"/>
          <w:bCs/>
          <w:lang w:val="sr-Cyrl-CS"/>
        </w:rPr>
        <w:t>дила</w:t>
      </w:r>
      <w:r>
        <w:rPr>
          <w:rFonts w:cs="Tahoma"/>
          <w:bCs/>
          <w:lang w:val="sr-Cyrl-CS"/>
        </w:rPr>
        <w:t xml:space="preserve"> је да кандидат испуњава услове за ангажовање утврђене у Јавном позиву.</w:t>
      </w:r>
    </w:p>
    <w:p w:rsidR="00AF7C0B" w:rsidRPr="00AF7C0B" w:rsidRDefault="00AF7C0B" w:rsidP="00AF7C0B">
      <w:pPr>
        <w:spacing w:after="0"/>
        <w:ind w:firstLine="708"/>
        <w:jc w:val="both"/>
        <w:rPr>
          <w:rFonts w:cs="Tahoma"/>
          <w:bCs/>
          <w:lang w:val="sr-Cyrl-RS"/>
        </w:rPr>
      </w:pPr>
      <w:r>
        <w:rPr>
          <w:rFonts w:cs="Tahoma"/>
          <w:bCs/>
          <w:lang w:val="sr-Cyrl-RS"/>
        </w:rPr>
        <w:t xml:space="preserve">Ова референтна листа објављена је на </w:t>
      </w:r>
      <w:r>
        <w:rPr>
          <w:lang w:val="sr-Cyrl-CS"/>
        </w:rPr>
        <w:t xml:space="preserve">интернет страници Покрајинског секретаријата за здравство </w:t>
      </w:r>
      <w:hyperlink r:id="rId8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>
        <w:rPr>
          <w:rFonts w:cs="Tahoma"/>
          <w:bCs/>
          <w:lang w:val="sr-Cyrl-CS"/>
        </w:rPr>
        <w:t xml:space="preserve"> дана 11. септембра 2019. године.</w:t>
      </w:r>
      <w:bookmarkStart w:id="0" w:name="_GoBack"/>
      <w:bookmarkEnd w:id="0"/>
    </w:p>
    <w:p w:rsidR="003F3969" w:rsidRDefault="003F3969" w:rsidP="003F3969">
      <w:pPr>
        <w:spacing w:after="0"/>
        <w:ind w:left="708"/>
        <w:jc w:val="both"/>
        <w:rPr>
          <w:rFonts w:cs="Tahoma"/>
          <w:bCs/>
          <w:lang w:val="sr-Cyrl-CS"/>
        </w:rPr>
      </w:pPr>
    </w:p>
    <w:p w:rsidR="009E6D04" w:rsidRDefault="009E6D04" w:rsidP="003F3969">
      <w:pPr>
        <w:spacing w:after="0"/>
        <w:ind w:left="708"/>
        <w:jc w:val="both"/>
        <w:rPr>
          <w:rFonts w:cs="Tahoma"/>
          <w:bCs/>
          <w:lang w:val="sr-Cyrl-CS"/>
        </w:rPr>
      </w:pPr>
    </w:p>
    <w:p w:rsidR="009E6D04" w:rsidRDefault="009E6D04" w:rsidP="009E6D04">
      <w:pPr>
        <w:spacing w:after="0"/>
        <w:ind w:left="708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  <w:r w:rsidRPr="009E6D04">
        <w:rPr>
          <w:lang w:val="sr-Cyrl-RS"/>
        </w:rPr>
        <w:t>Комисија за спровођење поступка</w:t>
      </w:r>
    </w:p>
    <w:p w:rsidR="009E6D04" w:rsidRPr="003F3969" w:rsidRDefault="009E6D04" w:rsidP="009E6D04">
      <w:pPr>
        <w:spacing w:after="0"/>
        <w:ind w:left="708"/>
        <w:jc w:val="both"/>
        <w:rPr>
          <w:rFonts w:cs="Tahoma"/>
          <w:bCs/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</w:t>
      </w:r>
      <w:r w:rsidRPr="009E6D04">
        <w:rPr>
          <w:lang w:val="sr-Cyrl-RS"/>
        </w:rPr>
        <w:t xml:space="preserve"> ангажовања лица ван радног односа</w:t>
      </w:r>
    </w:p>
    <w:p w:rsidR="003F3969" w:rsidRDefault="003F3969" w:rsidP="000D0C49">
      <w:pPr>
        <w:spacing w:after="0"/>
        <w:ind w:firstLine="709"/>
        <w:jc w:val="both"/>
        <w:rPr>
          <w:lang w:val="sr-Cyrl-RS"/>
        </w:rPr>
      </w:pP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867D0F" w:rsidRPr="00E84645" w:rsidRDefault="00867D0F" w:rsidP="00867D0F">
      <w:pPr>
        <w:spacing w:after="0"/>
        <w:ind w:firstLine="709"/>
        <w:jc w:val="center"/>
        <w:rPr>
          <w:lang w:val="sr-Cyrl-RS"/>
        </w:rPr>
      </w:pPr>
    </w:p>
    <w:p w:rsidR="00102339" w:rsidRPr="00F832BB" w:rsidRDefault="00102339" w:rsidP="00102339">
      <w:pPr>
        <w:spacing w:after="0"/>
        <w:jc w:val="both"/>
        <w:rPr>
          <w:rFonts w:cs="Calibri"/>
          <w:b/>
          <w:lang w:val="sr-Cyrl-CS"/>
        </w:rPr>
      </w:pPr>
    </w:p>
    <w:p w:rsidR="00102339" w:rsidRPr="00F832BB" w:rsidRDefault="00102339" w:rsidP="004B7E85">
      <w:pPr>
        <w:pStyle w:val="ListParagraph"/>
        <w:spacing w:after="0"/>
        <w:ind w:left="0"/>
        <w:jc w:val="both"/>
        <w:rPr>
          <w:lang w:val="sr-Cyrl-RS"/>
        </w:rPr>
      </w:pPr>
    </w:p>
    <w:p w:rsidR="002D5859" w:rsidRPr="00F832BB" w:rsidRDefault="002D5859" w:rsidP="004B7E85">
      <w:pPr>
        <w:pStyle w:val="ListParagraph"/>
        <w:spacing w:after="0"/>
        <w:ind w:left="0"/>
        <w:jc w:val="both"/>
        <w:rPr>
          <w:lang w:val="sr-Cyrl-RS"/>
        </w:rPr>
      </w:pPr>
    </w:p>
    <w:sectPr w:rsidR="002D5859" w:rsidRPr="00F832BB" w:rsidSect="00747D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9FE"/>
    <w:multiLevelType w:val="hybridMultilevel"/>
    <w:tmpl w:val="64C68884"/>
    <w:lvl w:ilvl="0" w:tplc="95C644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542"/>
    <w:multiLevelType w:val="hybridMultilevel"/>
    <w:tmpl w:val="A0B4A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D74"/>
    <w:multiLevelType w:val="hybridMultilevel"/>
    <w:tmpl w:val="F50ECCD6"/>
    <w:lvl w:ilvl="0" w:tplc="3146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8037F"/>
    <w:multiLevelType w:val="hybridMultilevel"/>
    <w:tmpl w:val="9A08AF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351"/>
    <w:multiLevelType w:val="hybridMultilevel"/>
    <w:tmpl w:val="7408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978"/>
    <w:multiLevelType w:val="hybridMultilevel"/>
    <w:tmpl w:val="C242F4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369B"/>
    <w:rsid w:val="0002095E"/>
    <w:rsid w:val="000253DA"/>
    <w:rsid w:val="000268AC"/>
    <w:rsid w:val="0002700C"/>
    <w:rsid w:val="00041B87"/>
    <w:rsid w:val="00042EE7"/>
    <w:rsid w:val="00043BB1"/>
    <w:rsid w:val="000468DC"/>
    <w:rsid w:val="00061E70"/>
    <w:rsid w:val="00063D2A"/>
    <w:rsid w:val="00065FFA"/>
    <w:rsid w:val="00084397"/>
    <w:rsid w:val="00096B97"/>
    <w:rsid w:val="000D0C49"/>
    <w:rsid w:val="000E3090"/>
    <w:rsid w:val="000F16DF"/>
    <w:rsid w:val="000F29EA"/>
    <w:rsid w:val="00102339"/>
    <w:rsid w:val="0012215E"/>
    <w:rsid w:val="00132D53"/>
    <w:rsid w:val="00134F95"/>
    <w:rsid w:val="0013788D"/>
    <w:rsid w:val="00140771"/>
    <w:rsid w:val="00140A62"/>
    <w:rsid w:val="00143D1B"/>
    <w:rsid w:val="00152666"/>
    <w:rsid w:val="00152DA5"/>
    <w:rsid w:val="001555E6"/>
    <w:rsid w:val="00156214"/>
    <w:rsid w:val="00165CB6"/>
    <w:rsid w:val="00170803"/>
    <w:rsid w:val="001723E9"/>
    <w:rsid w:val="0019406F"/>
    <w:rsid w:val="001B738D"/>
    <w:rsid w:val="001C51CF"/>
    <w:rsid w:val="001D2A8E"/>
    <w:rsid w:val="001D38AE"/>
    <w:rsid w:val="001D3B30"/>
    <w:rsid w:val="001E0D0D"/>
    <w:rsid w:val="001F3155"/>
    <w:rsid w:val="001F4CA2"/>
    <w:rsid w:val="002022AC"/>
    <w:rsid w:val="002047CA"/>
    <w:rsid w:val="002132B1"/>
    <w:rsid w:val="002342F2"/>
    <w:rsid w:val="00234DEB"/>
    <w:rsid w:val="0023513F"/>
    <w:rsid w:val="00235AE4"/>
    <w:rsid w:val="0024217C"/>
    <w:rsid w:val="00245971"/>
    <w:rsid w:val="00247BBE"/>
    <w:rsid w:val="00263A91"/>
    <w:rsid w:val="00270608"/>
    <w:rsid w:val="0027361C"/>
    <w:rsid w:val="0028066C"/>
    <w:rsid w:val="00286FAC"/>
    <w:rsid w:val="002912DF"/>
    <w:rsid w:val="00291685"/>
    <w:rsid w:val="00292A8C"/>
    <w:rsid w:val="002A382D"/>
    <w:rsid w:val="002A3CC1"/>
    <w:rsid w:val="002B04AE"/>
    <w:rsid w:val="002B240B"/>
    <w:rsid w:val="002C7D1C"/>
    <w:rsid w:val="002D0F9A"/>
    <w:rsid w:val="002D5859"/>
    <w:rsid w:val="002D5FD0"/>
    <w:rsid w:val="002D61F0"/>
    <w:rsid w:val="002E1D04"/>
    <w:rsid w:val="00301981"/>
    <w:rsid w:val="00306A27"/>
    <w:rsid w:val="00310457"/>
    <w:rsid w:val="00315025"/>
    <w:rsid w:val="00361EB5"/>
    <w:rsid w:val="00386117"/>
    <w:rsid w:val="003911F2"/>
    <w:rsid w:val="003A3546"/>
    <w:rsid w:val="003B3C47"/>
    <w:rsid w:val="003E11AA"/>
    <w:rsid w:val="003E6921"/>
    <w:rsid w:val="003F3969"/>
    <w:rsid w:val="003F3B43"/>
    <w:rsid w:val="0040095D"/>
    <w:rsid w:val="00402DAF"/>
    <w:rsid w:val="00414236"/>
    <w:rsid w:val="004216C1"/>
    <w:rsid w:val="0042690F"/>
    <w:rsid w:val="004323CB"/>
    <w:rsid w:val="0044163C"/>
    <w:rsid w:val="00452315"/>
    <w:rsid w:val="00456E83"/>
    <w:rsid w:val="0046624A"/>
    <w:rsid w:val="00467CF6"/>
    <w:rsid w:val="004748BB"/>
    <w:rsid w:val="00480E0F"/>
    <w:rsid w:val="004838D7"/>
    <w:rsid w:val="00494A8C"/>
    <w:rsid w:val="004A5F58"/>
    <w:rsid w:val="004A781E"/>
    <w:rsid w:val="004A7ADC"/>
    <w:rsid w:val="004B7E85"/>
    <w:rsid w:val="004C363B"/>
    <w:rsid w:val="004F2854"/>
    <w:rsid w:val="004F645C"/>
    <w:rsid w:val="005017E1"/>
    <w:rsid w:val="00511ED3"/>
    <w:rsid w:val="00512BC6"/>
    <w:rsid w:val="005133A7"/>
    <w:rsid w:val="005225DF"/>
    <w:rsid w:val="00527211"/>
    <w:rsid w:val="0054109A"/>
    <w:rsid w:val="00543FD8"/>
    <w:rsid w:val="005450F8"/>
    <w:rsid w:val="0055159F"/>
    <w:rsid w:val="00561EF4"/>
    <w:rsid w:val="00571CC4"/>
    <w:rsid w:val="00586A04"/>
    <w:rsid w:val="005923C1"/>
    <w:rsid w:val="005D1271"/>
    <w:rsid w:val="005F6210"/>
    <w:rsid w:val="005F7642"/>
    <w:rsid w:val="006026B3"/>
    <w:rsid w:val="006029A2"/>
    <w:rsid w:val="00612871"/>
    <w:rsid w:val="00614BD8"/>
    <w:rsid w:val="006170D6"/>
    <w:rsid w:val="006205AF"/>
    <w:rsid w:val="00621519"/>
    <w:rsid w:val="006249E6"/>
    <w:rsid w:val="006358B6"/>
    <w:rsid w:val="00656DEF"/>
    <w:rsid w:val="00666F3F"/>
    <w:rsid w:val="00682317"/>
    <w:rsid w:val="00697551"/>
    <w:rsid w:val="006B240A"/>
    <w:rsid w:val="006B2B39"/>
    <w:rsid w:val="006C5463"/>
    <w:rsid w:val="006E2CE6"/>
    <w:rsid w:val="006E725B"/>
    <w:rsid w:val="006F02A6"/>
    <w:rsid w:val="006F11C3"/>
    <w:rsid w:val="006F6B22"/>
    <w:rsid w:val="00706497"/>
    <w:rsid w:val="007143C9"/>
    <w:rsid w:val="00715CB7"/>
    <w:rsid w:val="00725E31"/>
    <w:rsid w:val="007331B1"/>
    <w:rsid w:val="00737038"/>
    <w:rsid w:val="00741A55"/>
    <w:rsid w:val="00744529"/>
    <w:rsid w:val="00747D1C"/>
    <w:rsid w:val="00771197"/>
    <w:rsid w:val="007774DB"/>
    <w:rsid w:val="007802F0"/>
    <w:rsid w:val="0078501C"/>
    <w:rsid w:val="007850A8"/>
    <w:rsid w:val="007B42EB"/>
    <w:rsid w:val="007B635F"/>
    <w:rsid w:val="007C5B30"/>
    <w:rsid w:val="007D77D0"/>
    <w:rsid w:val="007E2AD1"/>
    <w:rsid w:val="007E3956"/>
    <w:rsid w:val="007F4FDA"/>
    <w:rsid w:val="00804228"/>
    <w:rsid w:val="00812625"/>
    <w:rsid w:val="0081553C"/>
    <w:rsid w:val="00827D13"/>
    <w:rsid w:val="008330B0"/>
    <w:rsid w:val="008403CB"/>
    <w:rsid w:val="00844A1B"/>
    <w:rsid w:val="00850543"/>
    <w:rsid w:val="00865BCB"/>
    <w:rsid w:val="00867D0F"/>
    <w:rsid w:val="00873DB9"/>
    <w:rsid w:val="0088475B"/>
    <w:rsid w:val="00897B3A"/>
    <w:rsid w:val="008A23C9"/>
    <w:rsid w:val="008B0F15"/>
    <w:rsid w:val="008C70CA"/>
    <w:rsid w:val="008C7FAE"/>
    <w:rsid w:val="008E4336"/>
    <w:rsid w:val="008F406F"/>
    <w:rsid w:val="00914423"/>
    <w:rsid w:val="00921055"/>
    <w:rsid w:val="00932147"/>
    <w:rsid w:val="00936063"/>
    <w:rsid w:val="0093670B"/>
    <w:rsid w:val="00937284"/>
    <w:rsid w:val="009416DD"/>
    <w:rsid w:val="009551E9"/>
    <w:rsid w:val="0098108D"/>
    <w:rsid w:val="00983EA0"/>
    <w:rsid w:val="009870EA"/>
    <w:rsid w:val="009A026B"/>
    <w:rsid w:val="009B0364"/>
    <w:rsid w:val="009B16FA"/>
    <w:rsid w:val="009B1987"/>
    <w:rsid w:val="009B5A86"/>
    <w:rsid w:val="009B6353"/>
    <w:rsid w:val="009D1DB9"/>
    <w:rsid w:val="009D6656"/>
    <w:rsid w:val="009E6D04"/>
    <w:rsid w:val="009F0F14"/>
    <w:rsid w:val="009F22B5"/>
    <w:rsid w:val="009F4CBF"/>
    <w:rsid w:val="00A110FC"/>
    <w:rsid w:val="00A2368A"/>
    <w:rsid w:val="00A546A8"/>
    <w:rsid w:val="00A61510"/>
    <w:rsid w:val="00A625AD"/>
    <w:rsid w:val="00A70493"/>
    <w:rsid w:val="00A768A0"/>
    <w:rsid w:val="00A92305"/>
    <w:rsid w:val="00A96C6E"/>
    <w:rsid w:val="00AA275D"/>
    <w:rsid w:val="00AA4E45"/>
    <w:rsid w:val="00AA5A1F"/>
    <w:rsid w:val="00AA5E8C"/>
    <w:rsid w:val="00AC0B4F"/>
    <w:rsid w:val="00AC78EA"/>
    <w:rsid w:val="00AD5764"/>
    <w:rsid w:val="00AE41BD"/>
    <w:rsid w:val="00AF0A3C"/>
    <w:rsid w:val="00AF6FAC"/>
    <w:rsid w:val="00AF7C0B"/>
    <w:rsid w:val="00B13462"/>
    <w:rsid w:val="00B25F5A"/>
    <w:rsid w:val="00B33356"/>
    <w:rsid w:val="00B4377E"/>
    <w:rsid w:val="00B57303"/>
    <w:rsid w:val="00B639D6"/>
    <w:rsid w:val="00B708ED"/>
    <w:rsid w:val="00B72371"/>
    <w:rsid w:val="00BA6C18"/>
    <w:rsid w:val="00BB7024"/>
    <w:rsid w:val="00BD1095"/>
    <w:rsid w:val="00BF02A4"/>
    <w:rsid w:val="00BF3B3D"/>
    <w:rsid w:val="00C04919"/>
    <w:rsid w:val="00C11274"/>
    <w:rsid w:val="00C12448"/>
    <w:rsid w:val="00C21B46"/>
    <w:rsid w:val="00C25C8A"/>
    <w:rsid w:val="00C26DB8"/>
    <w:rsid w:val="00C317F0"/>
    <w:rsid w:val="00C438EB"/>
    <w:rsid w:val="00C502BC"/>
    <w:rsid w:val="00C6156E"/>
    <w:rsid w:val="00C668BF"/>
    <w:rsid w:val="00C75AF9"/>
    <w:rsid w:val="00C77BB4"/>
    <w:rsid w:val="00C871DF"/>
    <w:rsid w:val="00C87FFD"/>
    <w:rsid w:val="00C903F5"/>
    <w:rsid w:val="00C91E87"/>
    <w:rsid w:val="00CA22E8"/>
    <w:rsid w:val="00CA2621"/>
    <w:rsid w:val="00CD741E"/>
    <w:rsid w:val="00CE7EFA"/>
    <w:rsid w:val="00CF2E6B"/>
    <w:rsid w:val="00CF6AD3"/>
    <w:rsid w:val="00D12E16"/>
    <w:rsid w:val="00D20329"/>
    <w:rsid w:val="00D35AB3"/>
    <w:rsid w:val="00D405FC"/>
    <w:rsid w:val="00D42941"/>
    <w:rsid w:val="00D517C5"/>
    <w:rsid w:val="00D605DF"/>
    <w:rsid w:val="00D628AD"/>
    <w:rsid w:val="00D6794C"/>
    <w:rsid w:val="00D74416"/>
    <w:rsid w:val="00D84CCE"/>
    <w:rsid w:val="00D871CE"/>
    <w:rsid w:val="00D92FD7"/>
    <w:rsid w:val="00DB6743"/>
    <w:rsid w:val="00DE5512"/>
    <w:rsid w:val="00E0138C"/>
    <w:rsid w:val="00E035A6"/>
    <w:rsid w:val="00E15E78"/>
    <w:rsid w:val="00E166FD"/>
    <w:rsid w:val="00E245C3"/>
    <w:rsid w:val="00E246C3"/>
    <w:rsid w:val="00E3690B"/>
    <w:rsid w:val="00E413D7"/>
    <w:rsid w:val="00E42EB7"/>
    <w:rsid w:val="00E54CF9"/>
    <w:rsid w:val="00E57609"/>
    <w:rsid w:val="00E57D0B"/>
    <w:rsid w:val="00E7066C"/>
    <w:rsid w:val="00E74BA8"/>
    <w:rsid w:val="00E83CA4"/>
    <w:rsid w:val="00E84645"/>
    <w:rsid w:val="00E87053"/>
    <w:rsid w:val="00E97A63"/>
    <w:rsid w:val="00EA4E84"/>
    <w:rsid w:val="00EA6E47"/>
    <w:rsid w:val="00EA7CFB"/>
    <w:rsid w:val="00EB0649"/>
    <w:rsid w:val="00EB4810"/>
    <w:rsid w:val="00EB5E87"/>
    <w:rsid w:val="00ED0F63"/>
    <w:rsid w:val="00ED61E2"/>
    <w:rsid w:val="00EF29DF"/>
    <w:rsid w:val="00EF3BEA"/>
    <w:rsid w:val="00F2521B"/>
    <w:rsid w:val="00F26E2B"/>
    <w:rsid w:val="00F3364D"/>
    <w:rsid w:val="00F63C20"/>
    <w:rsid w:val="00F81CE4"/>
    <w:rsid w:val="00F832BB"/>
    <w:rsid w:val="00F83634"/>
    <w:rsid w:val="00F85134"/>
    <w:rsid w:val="00F8649C"/>
    <w:rsid w:val="00FA13DD"/>
    <w:rsid w:val="00FA40A6"/>
    <w:rsid w:val="00FA4650"/>
    <w:rsid w:val="00FB1413"/>
    <w:rsid w:val="00FC0B7E"/>
    <w:rsid w:val="00FC3D87"/>
    <w:rsid w:val="00FC5DDF"/>
    <w:rsid w:val="00FE0916"/>
    <w:rsid w:val="00FE0EB4"/>
    <w:rsid w:val="00FE21D5"/>
    <w:rsid w:val="00FE4C0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922"/>
  <w15:docId w15:val="{ED58D5B0-6C28-4470-81C3-51B3358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4810"/>
    <w:pPr>
      <w:ind w:left="720"/>
      <w:contextualSpacing/>
    </w:pPr>
  </w:style>
  <w:style w:type="character" w:styleId="Emphasis">
    <w:name w:val="Emphasis"/>
    <w:qFormat/>
    <w:rsid w:val="002D5859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nhideWhenUsed/>
    <w:rsid w:val="00C6156E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6156E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4B7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AF6F-77DC-4B49-8F45-194808BB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3</cp:revision>
  <cp:lastPrinted>2019-09-11T08:44:00Z</cp:lastPrinted>
  <dcterms:created xsi:type="dcterms:W3CDTF">2019-09-11T08:45:00Z</dcterms:created>
  <dcterms:modified xsi:type="dcterms:W3CDTF">2019-09-11T08:45:00Z</dcterms:modified>
</cp:coreProperties>
</file>