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5B" w:rsidRDefault="003D5C5B" w:rsidP="003D5C5B">
      <w:pPr>
        <w:spacing w:line="240" w:lineRule="auto"/>
        <w:ind w:firstLine="708"/>
        <w:jc w:val="both"/>
        <w:rPr>
          <w:rFonts w:ascii="Verdana" w:hAnsi="Verdana"/>
          <w:noProof/>
          <w:sz w:val="18"/>
          <w:szCs w:val="18"/>
          <w:lang w:val="sr-Cyrl-CS"/>
        </w:rPr>
      </w:pPr>
    </w:p>
    <w:p w:rsidR="003D5C5B" w:rsidRDefault="003D5C5B" w:rsidP="003D5C5B">
      <w:pPr>
        <w:spacing w:line="240" w:lineRule="auto"/>
        <w:ind w:firstLine="708"/>
        <w:jc w:val="both"/>
        <w:rPr>
          <w:rFonts w:ascii="Verdana" w:hAnsi="Verdana"/>
          <w:noProof/>
          <w:sz w:val="18"/>
          <w:szCs w:val="18"/>
          <w:lang w:val="sr-Cyrl-CS"/>
        </w:rPr>
      </w:pPr>
    </w:p>
    <w:p w:rsidR="005967E3" w:rsidRDefault="00795FA8" w:rsidP="00795FA8">
      <w:pPr>
        <w:pStyle w:val="BodyText"/>
        <w:ind w:left="107" w:right="38" w:firstLine="170"/>
        <w:jc w:val="both"/>
        <w:rPr>
          <w:rFonts w:ascii="Verdana" w:hAnsi="Verdana"/>
          <w:color w:val="231F20"/>
          <w:sz w:val="18"/>
          <w:szCs w:val="18"/>
          <w:lang/>
        </w:rPr>
      </w:pPr>
      <w:r w:rsidRPr="00E72F19">
        <w:rPr>
          <w:rFonts w:ascii="Verdana" w:hAnsi="Verdana"/>
          <w:color w:val="231F20"/>
          <w:sz w:val="18"/>
          <w:szCs w:val="18"/>
          <w:lang w:val="sr-Cyrl-CS"/>
        </w:rPr>
        <w:t>На</w:t>
      </w:r>
      <w:r w:rsidRPr="00E72F19">
        <w:rPr>
          <w:rFonts w:ascii="Verdana" w:hAnsi="Verdana"/>
          <w:color w:val="231F20"/>
          <w:spacing w:val="-7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основу</w:t>
      </w:r>
      <w:r w:rsidRPr="00E72F19">
        <w:rPr>
          <w:rFonts w:ascii="Verdana" w:hAnsi="Verdana"/>
          <w:color w:val="231F20"/>
          <w:spacing w:val="-6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члана</w:t>
      </w:r>
      <w:r w:rsidRPr="00E72F19">
        <w:rPr>
          <w:rFonts w:ascii="Verdana" w:hAnsi="Verdana"/>
          <w:color w:val="231F20"/>
          <w:spacing w:val="-6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196.</w:t>
      </w:r>
      <w:r w:rsidRPr="00E72F19">
        <w:rPr>
          <w:rFonts w:ascii="Verdana" w:hAnsi="Verdana"/>
          <w:color w:val="231F20"/>
          <w:spacing w:val="-6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став</w:t>
      </w:r>
      <w:r w:rsidRPr="00E72F19">
        <w:rPr>
          <w:rFonts w:ascii="Verdana" w:hAnsi="Verdana"/>
          <w:color w:val="231F20"/>
          <w:spacing w:val="-6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2.</w:t>
      </w:r>
      <w:r w:rsidRPr="00E72F19">
        <w:rPr>
          <w:rFonts w:ascii="Verdana" w:hAnsi="Verdana"/>
          <w:color w:val="231F20"/>
          <w:spacing w:val="-6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Закона</w:t>
      </w:r>
      <w:r w:rsidRPr="00E72F19">
        <w:rPr>
          <w:rFonts w:ascii="Verdana" w:hAnsi="Verdana"/>
          <w:color w:val="231F20"/>
          <w:spacing w:val="-6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о</w:t>
      </w:r>
      <w:r w:rsidRPr="00E72F19">
        <w:rPr>
          <w:rFonts w:ascii="Verdana" w:hAnsi="Verdana"/>
          <w:color w:val="231F20"/>
          <w:spacing w:val="-6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запосленима</w:t>
      </w:r>
      <w:r w:rsidRPr="00E72F19">
        <w:rPr>
          <w:rFonts w:ascii="Verdana" w:hAnsi="Verdana"/>
          <w:color w:val="231F20"/>
          <w:spacing w:val="-5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у</w:t>
      </w:r>
      <w:r w:rsidRPr="00E72F19">
        <w:rPr>
          <w:rFonts w:ascii="Verdana" w:hAnsi="Verdana"/>
          <w:color w:val="231F20"/>
          <w:spacing w:val="-6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аутономним покрајинама</w:t>
      </w:r>
      <w:r w:rsidRPr="00E72F19">
        <w:rPr>
          <w:rFonts w:ascii="Verdana" w:hAnsi="Verdana"/>
          <w:color w:val="231F20"/>
          <w:spacing w:val="-15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и</w:t>
      </w:r>
      <w:r w:rsidRPr="00E72F19">
        <w:rPr>
          <w:rFonts w:ascii="Verdana" w:hAnsi="Verdana"/>
          <w:color w:val="231F20"/>
          <w:spacing w:val="-14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јединицама</w:t>
      </w:r>
      <w:r w:rsidRPr="00E72F19">
        <w:rPr>
          <w:rFonts w:ascii="Verdana" w:hAnsi="Verdana"/>
          <w:color w:val="231F20"/>
          <w:spacing w:val="-14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локалне</w:t>
      </w:r>
      <w:r w:rsidRPr="00E72F19">
        <w:rPr>
          <w:rFonts w:ascii="Verdana" w:hAnsi="Verdana"/>
          <w:color w:val="231F20"/>
          <w:spacing w:val="-15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самоуправе</w:t>
      </w:r>
      <w:r w:rsidRPr="00E72F19">
        <w:rPr>
          <w:rFonts w:ascii="Verdana" w:hAnsi="Verdana"/>
          <w:color w:val="231F20"/>
          <w:spacing w:val="-14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(„Службени</w:t>
      </w:r>
      <w:r w:rsidRPr="00E72F19">
        <w:rPr>
          <w:rFonts w:ascii="Verdana" w:hAnsi="Verdana"/>
          <w:color w:val="231F20"/>
          <w:spacing w:val="-14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гласник РС”,</w:t>
      </w:r>
      <w:r w:rsidRPr="00E72F19">
        <w:rPr>
          <w:rFonts w:ascii="Verdana" w:hAnsi="Verdana"/>
          <w:color w:val="231F20"/>
          <w:spacing w:val="-8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бр.</w:t>
      </w:r>
      <w:r w:rsidRPr="00E72F19">
        <w:rPr>
          <w:rFonts w:ascii="Verdana" w:hAnsi="Verdana"/>
          <w:color w:val="231F20"/>
          <w:spacing w:val="-7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21/16,</w:t>
      </w:r>
      <w:r w:rsidRPr="00E72F19">
        <w:rPr>
          <w:rFonts w:ascii="Verdana" w:hAnsi="Verdana"/>
          <w:color w:val="231F20"/>
          <w:spacing w:val="-8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113/17,</w:t>
      </w:r>
      <w:r w:rsidRPr="00E72F19">
        <w:rPr>
          <w:rFonts w:ascii="Verdana" w:hAnsi="Verdana"/>
          <w:color w:val="231F20"/>
          <w:spacing w:val="-7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113/17</w:t>
      </w:r>
      <w:r w:rsidRPr="00E72F19">
        <w:rPr>
          <w:rFonts w:ascii="Verdana" w:hAnsi="Verdana"/>
          <w:color w:val="231F20"/>
          <w:spacing w:val="-8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-</w:t>
      </w:r>
      <w:r w:rsidRPr="00E72F19">
        <w:rPr>
          <w:rFonts w:ascii="Verdana" w:hAnsi="Verdana"/>
          <w:color w:val="231F20"/>
          <w:spacing w:val="-7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др.</w:t>
      </w:r>
      <w:r w:rsidRPr="00E72F19">
        <w:rPr>
          <w:rFonts w:ascii="Verdana" w:hAnsi="Verdana"/>
          <w:color w:val="231F20"/>
          <w:spacing w:val="-8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закон</w:t>
      </w:r>
      <w:r w:rsidRPr="00E72F19">
        <w:rPr>
          <w:rFonts w:ascii="Verdana" w:hAnsi="Verdana"/>
          <w:color w:val="231F20"/>
          <w:spacing w:val="-7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и</w:t>
      </w:r>
      <w:r w:rsidRPr="00E72F19">
        <w:rPr>
          <w:rFonts w:ascii="Verdana" w:hAnsi="Verdana"/>
          <w:color w:val="231F20"/>
          <w:spacing w:val="-7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95/18)</w:t>
      </w:r>
      <w:r w:rsidRPr="00E72F19">
        <w:rPr>
          <w:rFonts w:ascii="Verdana" w:hAnsi="Verdana"/>
          <w:color w:val="231F20"/>
          <w:spacing w:val="-8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и</w:t>
      </w:r>
      <w:r w:rsidRPr="00E72F19">
        <w:rPr>
          <w:rFonts w:ascii="Verdana" w:hAnsi="Verdana"/>
          <w:color w:val="231F20"/>
          <w:spacing w:val="-7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члана</w:t>
      </w:r>
      <w:r w:rsidRPr="00E72F19">
        <w:rPr>
          <w:rFonts w:ascii="Verdana" w:hAnsi="Verdana"/>
          <w:color w:val="231F20"/>
          <w:spacing w:val="-8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31.</w:t>
      </w:r>
      <w:r w:rsidRPr="00E72F19">
        <w:rPr>
          <w:rFonts w:ascii="Verdana" w:hAnsi="Verdana"/>
          <w:color w:val="231F20"/>
          <w:spacing w:val="-7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Алинеја 2 Статута Аутономне покрајине Војводине („Службени лист АП Војводине”,</w:t>
      </w:r>
      <w:r w:rsidRPr="00E72F19">
        <w:rPr>
          <w:rFonts w:ascii="Verdana" w:hAnsi="Verdana"/>
          <w:color w:val="231F20"/>
          <w:spacing w:val="-7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број</w:t>
      </w:r>
      <w:r w:rsidRPr="00E72F19">
        <w:rPr>
          <w:rFonts w:ascii="Verdana" w:hAnsi="Verdana"/>
          <w:color w:val="231F20"/>
          <w:spacing w:val="-7"/>
          <w:sz w:val="18"/>
          <w:szCs w:val="18"/>
          <w:lang w:val="sr-Cyrl-CS"/>
        </w:rPr>
        <w:t xml:space="preserve"> </w:t>
      </w:r>
      <w:r w:rsidRPr="00E72F19">
        <w:rPr>
          <w:rFonts w:ascii="Verdana" w:hAnsi="Verdana"/>
          <w:color w:val="231F20"/>
          <w:sz w:val="18"/>
          <w:szCs w:val="18"/>
          <w:lang w:val="sr-Cyrl-CS"/>
        </w:rPr>
        <w:t>20/14),</w:t>
      </w:r>
    </w:p>
    <w:p w:rsidR="00E64500" w:rsidRPr="005967E3" w:rsidRDefault="005858BD" w:rsidP="00795FA8">
      <w:pPr>
        <w:pStyle w:val="BodyText"/>
        <w:ind w:left="107" w:right="38" w:firstLine="170"/>
        <w:jc w:val="both"/>
        <w:rPr>
          <w:rFonts w:ascii="Verdana" w:hAnsi="Verdana"/>
          <w:noProof/>
          <w:sz w:val="18"/>
          <w:szCs w:val="18"/>
          <w:lang w:val="sr-Cyrl-CS"/>
        </w:rPr>
      </w:pPr>
      <w:r w:rsidRPr="005967E3">
        <w:rPr>
          <w:rFonts w:ascii="Verdana" w:hAnsi="Verdana"/>
          <w:noProof/>
          <w:sz w:val="18"/>
          <w:szCs w:val="18"/>
          <w:lang w:val="sr-Cyrl-CS"/>
        </w:rPr>
        <w:t xml:space="preserve"> </w:t>
      </w:r>
    </w:p>
    <w:p w:rsidR="005858BD" w:rsidRPr="00795FA8" w:rsidRDefault="00795FA8" w:rsidP="003D5C5B">
      <w:pPr>
        <w:spacing w:line="240" w:lineRule="auto"/>
        <w:ind w:firstLine="708"/>
        <w:jc w:val="both"/>
        <w:rPr>
          <w:rFonts w:ascii="Verdana" w:hAnsi="Verdana"/>
          <w:noProof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Скупштина</w:t>
      </w:r>
      <w:r w:rsidRPr="005967E3">
        <w:rPr>
          <w:rFonts w:ascii="Verdana" w:hAnsi="Verdana"/>
          <w:color w:val="231F20"/>
          <w:spacing w:val="-6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Аутономне</w:t>
      </w:r>
      <w:r w:rsidRPr="005967E3">
        <w:rPr>
          <w:rFonts w:ascii="Verdana" w:hAnsi="Verdana"/>
          <w:color w:val="231F20"/>
          <w:spacing w:val="-7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покрајине</w:t>
      </w:r>
      <w:r w:rsidRPr="005967E3">
        <w:rPr>
          <w:rFonts w:ascii="Verdana" w:hAnsi="Verdana"/>
          <w:color w:val="231F20"/>
          <w:spacing w:val="-7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Војводи</w:t>
      </w:r>
      <w:bookmarkStart w:id="0" w:name="_GoBack"/>
      <w:bookmarkEnd w:id="0"/>
      <w:r w:rsidRPr="005967E3">
        <w:rPr>
          <w:rFonts w:ascii="Verdana" w:hAnsi="Verdana"/>
          <w:color w:val="231F20"/>
          <w:sz w:val="18"/>
          <w:szCs w:val="18"/>
          <w:lang w:val="sr-Cyrl-CS"/>
        </w:rPr>
        <w:t>не, на седници одржаној 11. априла 2019. године,</w:t>
      </w:r>
      <w:r w:rsidRPr="005967E3">
        <w:rPr>
          <w:rFonts w:ascii="Verdana" w:hAnsi="Verdana"/>
          <w:color w:val="231F20"/>
          <w:spacing w:val="-12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доноси</w:t>
      </w:r>
    </w:p>
    <w:p w:rsidR="00E35EA6" w:rsidRPr="005967E3" w:rsidRDefault="00E35EA6" w:rsidP="005858BD">
      <w:pPr>
        <w:spacing w:line="240" w:lineRule="auto"/>
        <w:ind w:firstLine="720"/>
        <w:jc w:val="both"/>
        <w:rPr>
          <w:rFonts w:ascii="Verdana" w:hAnsi="Verdana"/>
          <w:noProof/>
          <w:sz w:val="18"/>
          <w:szCs w:val="18"/>
          <w:lang w:val="sr-Cyrl-CS"/>
        </w:rPr>
      </w:pPr>
    </w:p>
    <w:p w:rsidR="00795FA8" w:rsidRPr="005967E3" w:rsidRDefault="00365413" w:rsidP="00795FA8">
      <w:pPr>
        <w:pStyle w:val="Heading3"/>
        <w:ind w:left="993" w:right="925"/>
        <w:rPr>
          <w:rFonts w:ascii="Verdana" w:hAnsi="Verdana"/>
          <w:noProof/>
          <w:sz w:val="18"/>
          <w:szCs w:val="18"/>
          <w:lang w:val="sr-Cyrl-CS"/>
        </w:rPr>
      </w:pPr>
      <w:r w:rsidRPr="003D5C5B">
        <w:rPr>
          <w:rFonts w:ascii="Verdana" w:hAnsi="Verdana"/>
          <w:noProof/>
          <w:sz w:val="18"/>
          <w:szCs w:val="18"/>
          <w:lang w:val="sr-Cyrl-CS"/>
        </w:rPr>
        <w:t xml:space="preserve"> КОДЕКС ПОНАШАЊА </w:t>
      </w:r>
    </w:p>
    <w:p w:rsidR="00795FA8" w:rsidRPr="00E72F19" w:rsidRDefault="00795FA8" w:rsidP="00795FA8">
      <w:pPr>
        <w:pStyle w:val="Heading3"/>
        <w:ind w:left="993" w:right="925"/>
        <w:rPr>
          <w:rFonts w:ascii="Verdana" w:hAnsi="Verdana"/>
          <w:sz w:val="18"/>
          <w:szCs w:val="18"/>
          <w:lang w:val="sr-Cyrl-CS"/>
        </w:rPr>
      </w:pPr>
      <w:r w:rsidRPr="00E72F19">
        <w:rPr>
          <w:rFonts w:ascii="Verdana" w:hAnsi="Verdana"/>
          <w:sz w:val="18"/>
          <w:szCs w:val="18"/>
          <w:lang w:val="sr-Cyrl-CS"/>
        </w:rPr>
        <w:t>СЛУЖБЕНИКА И НАМЕШТЕНИКА</w:t>
      </w:r>
    </w:p>
    <w:p w:rsidR="00795FA8" w:rsidRPr="005967E3" w:rsidRDefault="00795FA8" w:rsidP="00795FA8">
      <w:pPr>
        <w:spacing w:before="2"/>
        <w:ind w:left="372" w:right="264"/>
        <w:jc w:val="center"/>
        <w:rPr>
          <w:rFonts w:ascii="Verdana" w:hAnsi="Verdana"/>
          <w:b/>
          <w:sz w:val="18"/>
          <w:szCs w:val="18"/>
          <w:lang w:val="sr-Cyrl-CS"/>
        </w:rPr>
      </w:pPr>
      <w:r w:rsidRPr="005967E3">
        <w:rPr>
          <w:rFonts w:ascii="Verdana" w:hAnsi="Verdana"/>
          <w:b/>
          <w:sz w:val="18"/>
          <w:szCs w:val="18"/>
          <w:lang w:val="sr-Cyrl-CS"/>
        </w:rPr>
        <w:t>У ОРГАНИМА АУТОНОМНЕ ПОКРАЈИНЕ ВОЈВОДИНЕ</w:t>
      </w:r>
    </w:p>
    <w:p w:rsidR="00017E16" w:rsidRPr="005967E3" w:rsidRDefault="00017E16" w:rsidP="00795FA8">
      <w:pPr>
        <w:spacing w:line="240" w:lineRule="auto"/>
        <w:jc w:val="center"/>
        <w:rPr>
          <w:rFonts w:ascii="Verdana" w:hAnsi="Verdana"/>
          <w:noProof/>
          <w:sz w:val="18"/>
          <w:szCs w:val="18"/>
          <w:lang w:val="sr-Cyrl-CS"/>
        </w:rPr>
      </w:pPr>
    </w:p>
    <w:p w:rsidR="00304EBD" w:rsidRPr="005967E3" w:rsidRDefault="00304EBD" w:rsidP="00365C45">
      <w:pPr>
        <w:spacing w:line="240" w:lineRule="auto"/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 w:rsidRPr="003D5C5B">
        <w:rPr>
          <w:rFonts w:ascii="Verdana" w:hAnsi="Verdana"/>
          <w:b/>
          <w:noProof/>
          <w:sz w:val="18"/>
          <w:szCs w:val="18"/>
        </w:rPr>
        <w:t>I</w:t>
      </w:r>
      <w:r w:rsidRPr="005967E3">
        <w:rPr>
          <w:rFonts w:ascii="Verdana" w:hAnsi="Verdana"/>
          <w:b/>
          <w:noProof/>
          <w:sz w:val="18"/>
          <w:szCs w:val="18"/>
          <w:lang w:val="sr-Cyrl-CS"/>
        </w:rPr>
        <w:t xml:space="preserve"> ОСНОВНЕ ОДРЕДБЕ</w:t>
      </w:r>
    </w:p>
    <w:p w:rsidR="00304EBD" w:rsidRPr="005967E3" w:rsidRDefault="00304EBD" w:rsidP="00365C45">
      <w:pPr>
        <w:spacing w:line="240" w:lineRule="auto"/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 w:rsidRPr="005967E3">
        <w:rPr>
          <w:rFonts w:ascii="Verdana" w:hAnsi="Verdana"/>
          <w:b/>
          <w:noProof/>
          <w:sz w:val="18"/>
          <w:szCs w:val="18"/>
          <w:lang w:val="sr-Cyrl-CS"/>
        </w:rPr>
        <w:t>Предмет кодекса</w:t>
      </w:r>
    </w:p>
    <w:p w:rsidR="008C2534" w:rsidRPr="003D5C5B" w:rsidRDefault="008C2534" w:rsidP="00365C45">
      <w:pPr>
        <w:spacing w:before="240" w:after="120" w:line="240" w:lineRule="auto"/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 w:rsidRPr="003D5C5B">
        <w:rPr>
          <w:rFonts w:ascii="Verdana" w:hAnsi="Verdana"/>
          <w:b/>
          <w:noProof/>
          <w:sz w:val="18"/>
          <w:szCs w:val="18"/>
          <w:lang w:val="sr-Cyrl-CS"/>
        </w:rPr>
        <w:t>Члан 1</w:t>
      </w:r>
      <w:r w:rsidR="003D5C5B" w:rsidRPr="003D5C5B">
        <w:rPr>
          <w:rFonts w:ascii="Verdana" w:hAnsi="Verdana"/>
          <w:b/>
          <w:noProof/>
          <w:sz w:val="18"/>
          <w:szCs w:val="18"/>
          <w:lang w:val="sr-Cyrl-CS"/>
        </w:rPr>
        <w:t>.</w:t>
      </w:r>
    </w:p>
    <w:p w:rsidR="00E72F19" w:rsidRPr="00E72F19" w:rsidRDefault="00E72F19" w:rsidP="00E72F19">
      <w:pPr>
        <w:jc w:val="both"/>
        <w:rPr>
          <w:lang w:val="sr-Cyrl-CS"/>
        </w:rPr>
      </w:pPr>
      <w:r w:rsidRPr="00E72F19">
        <w:rPr>
          <w:spacing w:val="-5"/>
          <w:lang w:val="sr-Cyrl-CS"/>
        </w:rPr>
        <w:t>Кодексом</w:t>
      </w:r>
      <w:r w:rsidRPr="00E72F19">
        <w:rPr>
          <w:spacing w:val="-10"/>
          <w:lang w:val="sr-Cyrl-CS"/>
        </w:rPr>
        <w:t xml:space="preserve"> </w:t>
      </w:r>
      <w:r w:rsidRPr="00E72F19">
        <w:rPr>
          <w:lang w:val="sr-Cyrl-CS"/>
        </w:rPr>
        <w:t>понашања</w:t>
      </w:r>
      <w:r w:rsidRPr="00E72F19">
        <w:rPr>
          <w:spacing w:val="-10"/>
          <w:lang w:val="sr-Cyrl-CS"/>
        </w:rPr>
        <w:t xml:space="preserve"> </w:t>
      </w:r>
      <w:r w:rsidRPr="00E72F19">
        <w:rPr>
          <w:spacing w:val="-3"/>
          <w:lang w:val="sr-Cyrl-CS"/>
        </w:rPr>
        <w:t>службеника</w:t>
      </w:r>
      <w:r w:rsidRPr="00E72F19">
        <w:rPr>
          <w:spacing w:val="-9"/>
          <w:lang w:val="sr-Cyrl-CS"/>
        </w:rPr>
        <w:t xml:space="preserve"> </w:t>
      </w:r>
      <w:r w:rsidRPr="00E72F19">
        <w:rPr>
          <w:lang w:val="sr-Cyrl-CS"/>
        </w:rPr>
        <w:t>и</w:t>
      </w:r>
      <w:r w:rsidRPr="00E72F19">
        <w:rPr>
          <w:spacing w:val="-10"/>
          <w:lang w:val="sr-Cyrl-CS"/>
        </w:rPr>
        <w:t xml:space="preserve"> </w:t>
      </w:r>
      <w:r w:rsidRPr="00E72F19">
        <w:rPr>
          <w:spacing w:val="-3"/>
          <w:lang w:val="sr-Cyrl-CS"/>
        </w:rPr>
        <w:t>намештеника</w:t>
      </w:r>
      <w:r w:rsidRPr="00E72F19">
        <w:rPr>
          <w:spacing w:val="-9"/>
          <w:lang w:val="sr-Cyrl-CS"/>
        </w:rPr>
        <w:t xml:space="preserve"> </w:t>
      </w:r>
      <w:r w:rsidRPr="00E72F19">
        <w:rPr>
          <w:lang w:val="sr-Cyrl-CS"/>
        </w:rPr>
        <w:t>у</w:t>
      </w:r>
      <w:r w:rsidRPr="00E72F19">
        <w:rPr>
          <w:spacing w:val="-9"/>
          <w:lang w:val="sr-Cyrl-CS"/>
        </w:rPr>
        <w:t xml:space="preserve"> </w:t>
      </w:r>
      <w:r w:rsidRPr="00E72F19">
        <w:rPr>
          <w:lang w:val="sr-Cyrl-CS"/>
        </w:rPr>
        <w:t>органима</w:t>
      </w:r>
      <w:r w:rsidRPr="00E72F19">
        <w:rPr>
          <w:spacing w:val="-9"/>
          <w:lang w:val="sr-Cyrl-CS"/>
        </w:rPr>
        <w:t xml:space="preserve"> </w:t>
      </w:r>
      <w:r w:rsidRPr="00E72F19">
        <w:rPr>
          <w:lang w:val="sr-Cyrl-CS"/>
        </w:rPr>
        <w:t>Ауто</w:t>
      </w:r>
      <w:r w:rsidRPr="00E72F19">
        <w:rPr>
          <w:spacing w:val="-3"/>
          <w:lang w:val="sr-Cyrl-CS"/>
        </w:rPr>
        <w:t>номне</w:t>
      </w:r>
      <w:r w:rsidRPr="00E72F19">
        <w:rPr>
          <w:spacing w:val="-6"/>
          <w:lang w:val="sr-Cyrl-CS"/>
        </w:rPr>
        <w:t xml:space="preserve"> </w:t>
      </w:r>
      <w:r w:rsidRPr="00E72F19">
        <w:rPr>
          <w:lang w:val="sr-Cyrl-CS"/>
        </w:rPr>
        <w:t>покрајине</w:t>
      </w:r>
      <w:r w:rsidRPr="00E72F19">
        <w:rPr>
          <w:spacing w:val="-7"/>
          <w:lang w:val="sr-Cyrl-CS"/>
        </w:rPr>
        <w:t xml:space="preserve"> </w:t>
      </w:r>
      <w:r w:rsidRPr="00E72F19">
        <w:rPr>
          <w:spacing w:val="-3"/>
          <w:lang w:val="sr-Cyrl-CS"/>
        </w:rPr>
        <w:t>Војводине</w:t>
      </w:r>
      <w:r w:rsidRPr="00E72F19">
        <w:rPr>
          <w:spacing w:val="-6"/>
          <w:lang w:val="sr-Cyrl-CS"/>
        </w:rPr>
        <w:t xml:space="preserve"> </w:t>
      </w:r>
      <w:r w:rsidRPr="00E72F19">
        <w:rPr>
          <w:lang w:val="sr-Cyrl-CS"/>
        </w:rPr>
        <w:t>(у</w:t>
      </w:r>
      <w:r w:rsidRPr="00E72F19">
        <w:rPr>
          <w:spacing w:val="-6"/>
          <w:lang w:val="sr-Cyrl-CS"/>
        </w:rPr>
        <w:t xml:space="preserve"> </w:t>
      </w:r>
      <w:r w:rsidRPr="00E72F19">
        <w:rPr>
          <w:lang w:val="sr-Cyrl-CS"/>
        </w:rPr>
        <w:t>даљем</w:t>
      </w:r>
      <w:r w:rsidRPr="00E72F19">
        <w:rPr>
          <w:spacing w:val="-6"/>
          <w:lang w:val="sr-Cyrl-CS"/>
        </w:rPr>
        <w:t xml:space="preserve"> </w:t>
      </w:r>
      <w:r w:rsidRPr="00E72F19">
        <w:rPr>
          <w:spacing w:val="-3"/>
          <w:lang w:val="sr-Cyrl-CS"/>
        </w:rPr>
        <w:t>тексту:</w:t>
      </w:r>
      <w:r w:rsidRPr="00E72F19">
        <w:rPr>
          <w:spacing w:val="-6"/>
          <w:lang w:val="sr-Cyrl-CS"/>
        </w:rPr>
        <w:t xml:space="preserve"> </w:t>
      </w:r>
      <w:r w:rsidRPr="00E72F19">
        <w:rPr>
          <w:spacing w:val="-5"/>
          <w:lang w:val="sr-Cyrl-CS"/>
        </w:rPr>
        <w:t>Кодекс)</w:t>
      </w:r>
      <w:r w:rsidRPr="00E72F19">
        <w:rPr>
          <w:spacing w:val="-6"/>
          <w:lang w:val="sr-Cyrl-CS"/>
        </w:rPr>
        <w:t xml:space="preserve"> </w:t>
      </w:r>
      <w:r w:rsidRPr="00E72F19">
        <w:rPr>
          <w:lang w:val="sr-Cyrl-CS"/>
        </w:rPr>
        <w:t>уређују</w:t>
      </w:r>
      <w:r w:rsidRPr="00E72F19">
        <w:rPr>
          <w:spacing w:val="-6"/>
          <w:lang w:val="sr-Cyrl-CS"/>
        </w:rPr>
        <w:t xml:space="preserve"> </w:t>
      </w:r>
      <w:r w:rsidRPr="00E72F19">
        <w:rPr>
          <w:lang w:val="sr-Cyrl-CS"/>
        </w:rPr>
        <w:t>се</w:t>
      </w:r>
      <w:r w:rsidRPr="00E72F19">
        <w:rPr>
          <w:spacing w:val="-6"/>
          <w:lang w:val="sr-Cyrl-CS"/>
        </w:rPr>
        <w:t xml:space="preserve"> </w:t>
      </w:r>
      <w:r w:rsidRPr="00E72F19">
        <w:rPr>
          <w:lang w:val="sr-Cyrl-CS"/>
        </w:rPr>
        <w:t>правила</w:t>
      </w:r>
      <w:r w:rsidRPr="00E72F19">
        <w:rPr>
          <w:spacing w:val="-9"/>
          <w:lang w:val="sr-Cyrl-CS"/>
        </w:rPr>
        <w:t xml:space="preserve"> </w:t>
      </w:r>
      <w:r w:rsidRPr="00E72F19">
        <w:rPr>
          <w:spacing w:val="-3"/>
          <w:lang w:val="sr-Cyrl-CS"/>
        </w:rPr>
        <w:t>етичког</w:t>
      </w:r>
      <w:r w:rsidRPr="00E72F19">
        <w:rPr>
          <w:spacing w:val="-9"/>
          <w:lang w:val="sr-Cyrl-CS"/>
        </w:rPr>
        <w:t xml:space="preserve"> </w:t>
      </w:r>
      <w:r w:rsidRPr="00E72F19">
        <w:rPr>
          <w:lang w:val="sr-Cyrl-CS"/>
        </w:rPr>
        <w:t>понашања</w:t>
      </w:r>
      <w:r w:rsidRPr="00E72F19">
        <w:rPr>
          <w:spacing w:val="-9"/>
          <w:lang w:val="sr-Cyrl-CS"/>
        </w:rPr>
        <w:t xml:space="preserve"> </w:t>
      </w:r>
      <w:r w:rsidRPr="00E72F19">
        <w:rPr>
          <w:spacing w:val="-3"/>
          <w:lang w:val="sr-Cyrl-CS"/>
        </w:rPr>
        <w:t>службеника</w:t>
      </w:r>
      <w:r w:rsidRPr="00E72F19">
        <w:rPr>
          <w:spacing w:val="-8"/>
          <w:lang w:val="sr-Cyrl-CS"/>
        </w:rPr>
        <w:t xml:space="preserve"> </w:t>
      </w:r>
      <w:r w:rsidRPr="00E72F19">
        <w:rPr>
          <w:lang w:val="sr-Cyrl-CS"/>
        </w:rPr>
        <w:t>и</w:t>
      </w:r>
      <w:r w:rsidRPr="00E72F19">
        <w:rPr>
          <w:spacing w:val="-9"/>
          <w:lang w:val="sr-Cyrl-CS"/>
        </w:rPr>
        <w:t xml:space="preserve"> </w:t>
      </w:r>
      <w:r w:rsidRPr="00E72F19">
        <w:rPr>
          <w:spacing w:val="-3"/>
          <w:lang w:val="sr-Cyrl-CS"/>
        </w:rPr>
        <w:t>намештеника</w:t>
      </w:r>
      <w:r w:rsidRPr="00E72F19">
        <w:rPr>
          <w:spacing w:val="-9"/>
          <w:lang w:val="sr-Cyrl-CS"/>
        </w:rPr>
        <w:t xml:space="preserve"> </w:t>
      </w:r>
      <w:r w:rsidRPr="00E72F19">
        <w:rPr>
          <w:lang w:val="sr-Cyrl-CS"/>
        </w:rPr>
        <w:t>(у</w:t>
      </w:r>
      <w:r w:rsidRPr="00E72F19">
        <w:rPr>
          <w:spacing w:val="-8"/>
          <w:lang w:val="sr-Cyrl-CS"/>
        </w:rPr>
        <w:t xml:space="preserve"> </w:t>
      </w:r>
      <w:r w:rsidRPr="00E72F19">
        <w:rPr>
          <w:lang w:val="sr-Cyrl-CS"/>
        </w:rPr>
        <w:t>даљем</w:t>
      </w:r>
      <w:r w:rsidRPr="00E72F19">
        <w:rPr>
          <w:spacing w:val="-9"/>
          <w:lang w:val="sr-Cyrl-CS"/>
        </w:rPr>
        <w:t xml:space="preserve"> </w:t>
      </w:r>
      <w:r w:rsidRPr="00E72F19">
        <w:rPr>
          <w:spacing w:val="-3"/>
          <w:lang w:val="sr-Cyrl-CS"/>
        </w:rPr>
        <w:t xml:space="preserve">тексту: </w:t>
      </w:r>
      <w:r w:rsidRPr="00E72F19">
        <w:rPr>
          <w:lang w:val="sr-Cyrl-CS"/>
        </w:rPr>
        <w:t xml:space="preserve">запослени) у органима Аутономне покрајине </w:t>
      </w:r>
      <w:r w:rsidRPr="00E72F19">
        <w:rPr>
          <w:spacing w:val="-3"/>
          <w:lang w:val="sr-Cyrl-CS"/>
        </w:rPr>
        <w:t xml:space="preserve">Војводине, службама </w:t>
      </w:r>
      <w:r w:rsidRPr="00E72F19">
        <w:rPr>
          <w:lang w:val="sr-Cyrl-CS"/>
        </w:rPr>
        <w:t>и</w:t>
      </w:r>
      <w:r w:rsidRPr="00E72F19">
        <w:rPr>
          <w:spacing w:val="-8"/>
          <w:lang w:val="sr-Cyrl-CS"/>
        </w:rPr>
        <w:t xml:space="preserve"> </w:t>
      </w:r>
      <w:r w:rsidRPr="00E72F19">
        <w:rPr>
          <w:lang w:val="sr-Cyrl-CS"/>
        </w:rPr>
        <w:t>организацијама</w:t>
      </w:r>
      <w:r w:rsidRPr="00E72F19">
        <w:rPr>
          <w:spacing w:val="-8"/>
          <w:lang w:val="sr-Cyrl-CS"/>
        </w:rPr>
        <w:t xml:space="preserve"> </w:t>
      </w:r>
      <w:r w:rsidRPr="00E72F19">
        <w:rPr>
          <w:lang w:val="sr-Cyrl-CS"/>
        </w:rPr>
        <w:t>које</w:t>
      </w:r>
      <w:r w:rsidRPr="00E72F19">
        <w:rPr>
          <w:spacing w:val="-7"/>
          <w:lang w:val="sr-Cyrl-CS"/>
        </w:rPr>
        <w:t xml:space="preserve"> </w:t>
      </w:r>
      <w:r w:rsidRPr="00E72F19">
        <w:rPr>
          <w:lang w:val="sr-Cyrl-CS"/>
        </w:rPr>
        <w:t>оснива</w:t>
      </w:r>
      <w:r w:rsidRPr="00E72F19">
        <w:rPr>
          <w:spacing w:val="-8"/>
          <w:lang w:val="sr-Cyrl-CS"/>
        </w:rPr>
        <w:t xml:space="preserve"> </w:t>
      </w:r>
      <w:r w:rsidRPr="00E72F19">
        <w:rPr>
          <w:lang w:val="sr-Cyrl-CS"/>
        </w:rPr>
        <w:t>надлежни</w:t>
      </w:r>
      <w:r w:rsidRPr="00E72F19">
        <w:rPr>
          <w:spacing w:val="-7"/>
          <w:lang w:val="sr-Cyrl-CS"/>
        </w:rPr>
        <w:t xml:space="preserve"> </w:t>
      </w:r>
      <w:r w:rsidRPr="00E72F19">
        <w:rPr>
          <w:lang w:val="sr-Cyrl-CS"/>
        </w:rPr>
        <w:t>орган</w:t>
      </w:r>
      <w:r w:rsidRPr="00E72F19">
        <w:rPr>
          <w:spacing w:val="-8"/>
          <w:lang w:val="sr-Cyrl-CS"/>
        </w:rPr>
        <w:t xml:space="preserve"> </w:t>
      </w:r>
      <w:r w:rsidRPr="00E72F19">
        <w:rPr>
          <w:lang w:val="sr-Cyrl-CS"/>
        </w:rPr>
        <w:t>Аутономне</w:t>
      </w:r>
      <w:r w:rsidRPr="00E72F19">
        <w:rPr>
          <w:spacing w:val="-8"/>
          <w:lang w:val="sr-Cyrl-CS"/>
        </w:rPr>
        <w:t xml:space="preserve"> </w:t>
      </w:r>
      <w:r w:rsidRPr="00E72F19">
        <w:rPr>
          <w:lang w:val="sr-Cyrl-CS"/>
        </w:rPr>
        <w:t xml:space="preserve">покрајине </w:t>
      </w:r>
      <w:r w:rsidRPr="00E72F19">
        <w:rPr>
          <w:spacing w:val="-3"/>
          <w:lang w:val="sr-Cyrl-CS"/>
        </w:rPr>
        <w:t>Војводине</w:t>
      </w:r>
      <w:r w:rsidRPr="00E72F19">
        <w:rPr>
          <w:spacing w:val="-9"/>
          <w:lang w:val="sr-Cyrl-CS"/>
        </w:rPr>
        <w:t xml:space="preserve"> </w:t>
      </w:r>
      <w:r w:rsidRPr="00E72F19">
        <w:rPr>
          <w:lang w:val="sr-Cyrl-CS"/>
        </w:rPr>
        <w:t>у</w:t>
      </w:r>
      <w:r w:rsidRPr="00E72F19">
        <w:rPr>
          <w:spacing w:val="-9"/>
          <w:lang w:val="sr-Cyrl-CS"/>
        </w:rPr>
        <w:t xml:space="preserve"> </w:t>
      </w:r>
      <w:r w:rsidRPr="00E72F19">
        <w:rPr>
          <w:lang w:val="sr-Cyrl-CS"/>
        </w:rPr>
        <w:t>смислу</w:t>
      </w:r>
      <w:r w:rsidRPr="00E72F19">
        <w:rPr>
          <w:spacing w:val="-9"/>
          <w:lang w:val="sr-Cyrl-CS"/>
        </w:rPr>
        <w:t xml:space="preserve"> </w:t>
      </w:r>
      <w:r w:rsidRPr="00E72F19">
        <w:rPr>
          <w:lang w:val="sr-Cyrl-CS"/>
        </w:rPr>
        <w:t>члана</w:t>
      </w:r>
      <w:r w:rsidRPr="00E72F19">
        <w:rPr>
          <w:spacing w:val="-8"/>
          <w:lang w:val="sr-Cyrl-CS"/>
        </w:rPr>
        <w:t xml:space="preserve"> </w:t>
      </w:r>
      <w:r w:rsidRPr="00E72F19">
        <w:rPr>
          <w:lang w:val="sr-Cyrl-CS"/>
        </w:rPr>
        <w:t>1.</w:t>
      </w:r>
      <w:r w:rsidRPr="00E72F19">
        <w:rPr>
          <w:spacing w:val="-9"/>
          <w:lang w:val="sr-Cyrl-CS"/>
        </w:rPr>
        <w:t xml:space="preserve"> </w:t>
      </w:r>
      <w:r w:rsidRPr="00E72F19">
        <w:rPr>
          <w:spacing w:val="-3"/>
          <w:lang w:val="sr-Cyrl-CS"/>
        </w:rPr>
        <w:t>Закона</w:t>
      </w:r>
      <w:r w:rsidRPr="00E72F19">
        <w:rPr>
          <w:spacing w:val="-9"/>
          <w:lang w:val="sr-Cyrl-CS"/>
        </w:rPr>
        <w:t xml:space="preserve"> </w:t>
      </w:r>
      <w:r w:rsidRPr="00E72F19">
        <w:rPr>
          <w:lang w:val="sr-Cyrl-CS"/>
        </w:rPr>
        <w:t>о</w:t>
      </w:r>
      <w:r w:rsidRPr="00E72F19">
        <w:rPr>
          <w:spacing w:val="-8"/>
          <w:lang w:val="sr-Cyrl-CS"/>
        </w:rPr>
        <w:t xml:space="preserve"> </w:t>
      </w:r>
      <w:r w:rsidRPr="00E72F19">
        <w:rPr>
          <w:lang w:val="sr-Cyrl-CS"/>
        </w:rPr>
        <w:t>запосленима</w:t>
      </w:r>
      <w:r w:rsidRPr="00E72F19">
        <w:rPr>
          <w:spacing w:val="-9"/>
          <w:lang w:val="sr-Cyrl-CS"/>
        </w:rPr>
        <w:t xml:space="preserve"> </w:t>
      </w:r>
      <w:r w:rsidRPr="00E72F19">
        <w:rPr>
          <w:lang w:val="sr-Cyrl-CS"/>
        </w:rPr>
        <w:t>у</w:t>
      </w:r>
      <w:r w:rsidRPr="00E72F19">
        <w:rPr>
          <w:spacing w:val="-9"/>
          <w:lang w:val="sr-Cyrl-CS"/>
        </w:rPr>
        <w:t xml:space="preserve"> </w:t>
      </w:r>
      <w:r w:rsidRPr="00E72F19">
        <w:rPr>
          <w:lang w:val="sr-Cyrl-CS"/>
        </w:rPr>
        <w:t>аутономним</w:t>
      </w:r>
      <w:r w:rsidRPr="00E72F19">
        <w:rPr>
          <w:spacing w:val="-8"/>
          <w:lang w:val="sr-Cyrl-CS"/>
        </w:rPr>
        <w:t xml:space="preserve"> </w:t>
      </w:r>
      <w:r w:rsidRPr="00E72F19">
        <w:rPr>
          <w:lang w:val="sr-Cyrl-CS"/>
        </w:rPr>
        <w:t>покрајинама</w:t>
      </w:r>
      <w:r w:rsidRPr="00E72F19">
        <w:rPr>
          <w:spacing w:val="-10"/>
          <w:lang w:val="sr-Cyrl-CS"/>
        </w:rPr>
        <w:t xml:space="preserve"> </w:t>
      </w:r>
      <w:r w:rsidRPr="00E72F19">
        <w:rPr>
          <w:lang w:val="sr-Cyrl-CS"/>
        </w:rPr>
        <w:t>и</w:t>
      </w:r>
      <w:r w:rsidRPr="00E72F19">
        <w:rPr>
          <w:spacing w:val="-10"/>
          <w:lang w:val="sr-Cyrl-CS"/>
        </w:rPr>
        <w:t xml:space="preserve"> </w:t>
      </w:r>
      <w:r w:rsidRPr="00E72F19">
        <w:rPr>
          <w:spacing w:val="-3"/>
          <w:lang w:val="sr-Cyrl-CS"/>
        </w:rPr>
        <w:t>јединицама</w:t>
      </w:r>
      <w:r w:rsidRPr="00E72F19">
        <w:rPr>
          <w:spacing w:val="-10"/>
          <w:lang w:val="sr-Cyrl-CS"/>
        </w:rPr>
        <w:t xml:space="preserve"> </w:t>
      </w:r>
      <w:r w:rsidRPr="00E72F19">
        <w:rPr>
          <w:lang w:val="sr-Cyrl-CS"/>
        </w:rPr>
        <w:t>локалне</w:t>
      </w:r>
      <w:r w:rsidRPr="00E72F19">
        <w:rPr>
          <w:spacing w:val="-9"/>
          <w:lang w:val="sr-Cyrl-CS"/>
        </w:rPr>
        <w:t xml:space="preserve"> </w:t>
      </w:r>
      <w:r w:rsidRPr="00E72F19">
        <w:rPr>
          <w:spacing w:val="-3"/>
          <w:lang w:val="sr-Cyrl-CS"/>
        </w:rPr>
        <w:t>самоуправе</w:t>
      </w:r>
      <w:r w:rsidRPr="00E72F19">
        <w:rPr>
          <w:spacing w:val="-10"/>
          <w:lang w:val="sr-Cyrl-CS"/>
        </w:rPr>
        <w:t xml:space="preserve"> </w:t>
      </w:r>
      <w:r w:rsidRPr="00E72F19">
        <w:rPr>
          <w:lang w:val="sr-Cyrl-CS"/>
        </w:rPr>
        <w:t>(у</w:t>
      </w:r>
      <w:r w:rsidRPr="00E72F19">
        <w:rPr>
          <w:spacing w:val="-10"/>
          <w:lang w:val="sr-Cyrl-CS"/>
        </w:rPr>
        <w:t xml:space="preserve"> </w:t>
      </w:r>
      <w:r w:rsidRPr="00E72F19">
        <w:rPr>
          <w:lang w:val="sr-Cyrl-CS"/>
        </w:rPr>
        <w:t>даљем</w:t>
      </w:r>
      <w:r w:rsidRPr="00E72F19">
        <w:rPr>
          <w:spacing w:val="-9"/>
          <w:lang w:val="sr-Cyrl-CS"/>
        </w:rPr>
        <w:t xml:space="preserve"> </w:t>
      </w:r>
      <w:r w:rsidRPr="00E72F19">
        <w:rPr>
          <w:spacing w:val="-3"/>
          <w:lang w:val="sr-Cyrl-CS"/>
        </w:rPr>
        <w:t>тексту:</w:t>
      </w:r>
      <w:r w:rsidRPr="00E72F19">
        <w:rPr>
          <w:spacing w:val="-10"/>
          <w:lang w:val="sr-Cyrl-CS"/>
        </w:rPr>
        <w:t xml:space="preserve"> </w:t>
      </w:r>
      <w:r w:rsidRPr="00E72F19">
        <w:rPr>
          <w:spacing w:val="-2"/>
          <w:lang w:val="sr-Cyrl-CS"/>
        </w:rPr>
        <w:t xml:space="preserve">органи </w:t>
      </w:r>
      <w:r w:rsidRPr="00E72F19">
        <w:rPr>
          <w:lang w:val="sr-Cyrl-CS"/>
        </w:rPr>
        <w:t>Аутономне</w:t>
      </w:r>
      <w:r w:rsidRPr="00E72F19">
        <w:rPr>
          <w:spacing w:val="-8"/>
          <w:lang w:val="sr-Cyrl-CS"/>
        </w:rPr>
        <w:t xml:space="preserve"> </w:t>
      </w:r>
      <w:r w:rsidRPr="00E72F19">
        <w:rPr>
          <w:lang w:val="sr-Cyrl-CS"/>
        </w:rPr>
        <w:t>покрајине</w:t>
      </w:r>
      <w:r w:rsidRPr="00E72F19">
        <w:rPr>
          <w:spacing w:val="-7"/>
          <w:lang w:val="sr-Cyrl-CS"/>
        </w:rPr>
        <w:t xml:space="preserve"> </w:t>
      </w:r>
      <w:r w:rsidRPr="00E72F19">
        <w:rPr>
          <w:spacing w:val="-3"/>
          <w:lang w:val="sr-Cyrl-CS"/>
        </w:rPr>
        <w:t>Војводине)</w:t>
      </w:r>
      <w:r w:rsidRPr="00E72F19">
        <w:rPr>
          <w:spacing w:val="-7"/>
          <w:lang w:val="sr-Cyrl-CS"/>
        </w:rPr>
        <w:t xml:space="preserve"> </w:t>
      </w:r>
      <w:r w:rsidRPr="00E72F19">
        <w:rPr>
          <w:lang w:val="sr-Cyrl-CS"/>
        </w:rPr>
        <w:t>и</w:t>
      </w:r>
      <w:r w:rsidRPr="00E72F19">
        <w:rPr>
          <w:spacing w:val="-7"/>
          <w:lang w:val="sr-Cyrl-CS"/>
        </w:rPr>
        <w:t xml:space="preserve"> </w:t>
      </w:r>
      <w:r w:rsidRPr="00E72F19">
        <w:rPr>
          <w:spacing w:val="-3"/>
          <w:lang w:val="sr-Cyrl-CS"/>
        </w:rPr>
        <w:t>начин</w:t>
      </w:r>
      <w:r w:rsidRPr="00E72F19">
        <w:rPr>
          <w:spacing w:val="-7"/>
          <w:lang w:val="sr-Cyrl-CS"/>
        </w:rPr>
        <w:t xml:space="preserve"> </w:t>
      </w:r>
      <w:r w:rsidRPr="00E72F19">
        <w:rPr>
          <w:lang w:val="sr-Cyrl-CS"/>
        </w:rPr>
        <w:t>праћења</w:t>
      </w:r>
      <w:r w:rsidRPr="00E72F19">
        <w:rPr>
          <w:spacing w:val="-7"/>
          <w:lang w:val="sr-Cyrl-CS"/>
        </w:rPr>
        <w:t xml:space="preserve"> </w:t>
      </w:r>
      <w:r w:rsidRPr="00E72F19">
        <w:rPr>
          <w:spacing w:val="-3"/>
          <w:lang w:val="sr-Cyrl-CS"/>
        </w:rPr>
        <w:t>његове</w:t>
      </w:r>
      <w:r w:rsidRPr="00E72F19">
        <w:rPr>
          <w:spacing w:val="-7"/>
          <w:lang w:val="sr-Cyrl-CS"/>
        </w:rPr>
        <w:t xml:space="preserve"> </w:t>
      </w:r>
      <w:r w:rsidRPr="00E72F19">
        <w:rPr>
          <w:lang w:val="sr-Cyrl-CS"/>
        </w:rPr>
        <w:t>примене.</w:t>
      </w:r>
    </w:p>
    <w:p w:rsidR="00490AEE" w:rsidRPr="00E72F19" w:rsidRDefault="00490AEE" w:rsidP="003D5C5B">
      <w:pPr>
        <w:pStyle w:val="Normal2"/>
        <w:ind w:firstLine="708"/>
        <w:jc w:val="both"/>
        <w:rPr>
          <w:rFonts w:ascii="Verdana" w:hAnsi="Verdana"/>
          <w:sz w:val="18"/>
          <w:szCs w:val="18"/>
          <w:lang w:val="sr-Cyrl-CS"/>
        </w:rPr>
      </w:pPr>
    </w:p>
    <w:p w:rsidR="00F1122E" w:rsidRPr="005967E3" w:rsidRDefault="00F1122E" w:rsidP="00365C45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1" w:name="clan_2"/>
      <w:bookmarkEnd w:id="1"/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Члан 2</w:t>
      </w:r>
      <w:r w:rsidR="003D5C5B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.</w:t>
      </w:r>
    </w:p>
    <w:p w:rsidR="00E72F19" w:rsidRPr="005967E3" w:rsidRDefault="00E72F19" w:rsidP="00E72F19">
      <w:pPr>
        <w:pStyle w:val="BodyText"/>
        <w:spacing w:before="1"/>
        <w:ind w:left="107" w:right="38" w:firstLine="170"/>
        <w:jc w:val="both"/>
        <w:rPr>
          <w:rFonts w:ascii="Verdana" w:hAnsi="Verdana"/>
          <w:sz w:val="18"/>
          <w:szCs w:val="18"/>
          <w:lang w:val="sr-Cyrl-CS"/>
        </w:rPr>
      </w:pPr>
      <w:bookmarkStart w:id="2" w:name="clan_3"/>
      <w:bookmarkEnd w:id="2"/>
      <w:r w:rsidRPr="005967E3">
        <w:rPr>
          <w:rFonts w:ascii="Verdana" w:hAnsi="Verdana"/>
          <w:color w:val="231F20"/>
          <w:sz w:val="18"/>
          <w:szCs w:val="18"/>
          <w:lang w:val="sr-Cyrl-CS"/>
        </w:rPr>
        <w:t>Све именице које се у Кодексу користе у мушком роду, а имају и женски род, подразумевају и истовремено обухватају исте именице у женском роду.</w:t>
      </w:r>
    </w:p>
    <w:p w:rsidR="006F552E" w:rsidRPr="005967E3" w:rsidRDefault="006F552E" w:rsidP="003C0E78">
      <w:pPr>
        <w:spacing w:line="240" w:lineRule="auto"/>
        <w:jc w:val="both"/>
        <w:rPr>
          <w:rFonts w:ascii="Verdana" w:hAnsi="Verdana"/>
          <w:noProof/>
          <w:sz w:val="18"/>
          <w:szCs w:val="18"/>
          <w:lang w:val="sr-Cyrl-CS"/>
        </w:rPr>
      </w:pPr>
    </w:p>
    <w:p w:rsidR="003D5C5B" w:rsidRPr="005967E3" w:rsidRDefault="003D5C5B" w:rsidP="002D75B5">
      <w:pPr>
        <w:spacing w:line="240" w:lineRule="auto"/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</w:p>
    <w:p w:rsidR="002D75B5" w:rsidRPr="005967E3" w:rsidRDefault="002D75B5" w:rsidP="002D75B5">
      <w:pPr>
        <w:spacing w:line="240" w:lineRule="auto"/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 w:rsidRPr="005967E3">
        <w:rPr>
          <w:rFonts w:ascii="Verdana" w:hAnsi="Verdana"/>
          <w:b/>
          <w:noProof/>
          <w:sz w:val="18"/>
          <w:szCs w:val="18"/>
          <w:lang w:val="sr-Cyrl-CS"/>
        </w:rPr>
        <w:t>Циљ кодекса</w:t>
      </w:r>
    </w:p>
    <w:p w:rsidR="00F1122E" w:rsidRPr="005967E3" w:rsidRDefault="00F1122E" w:rsidP="003C0E78">
      <w:pPr>
        <w:spacing w:line="240" w:lineRule="auto"/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 w:rsidRPr="005967E3">
        <w:rPr>
          <w:rFonts w:ascii="Verdana" w:hAnsi="Verdana"/>
          <w:b/>
          <w:noProof/>
          <w:sz w:val="18"/>
          <w:szCs w:val="18"/>
          <w:lang w:val="sr-Cyrl-CS"/>
        </w:rPr>
        <w:t>Члан 3</w:t>
      </w:r>
      <w:r w:rsidR="003D5C5B" w:rsidRPr="005967E3">
        <w:rPr>
          <w:rFonts w:ascii="Verdana" w:hAnsi="Verdana"/>
          <w:b/>
          <w:noProof/>
          <w:sz w:val="18"/>
          <w:szCs w:val="18"/>
          <w:lang w:val="sr-Cyrl-CS"/>
        </w:rPr>
        <w:t>.</w:t>
      </w:r>
    </w:p>
    <w:p w:rsidR="002B025B" w:rsidRPr="005967E3" w:rsidRDefault="00E72F19" w:rsidP="00E72F19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val="sr-Cyrl-CS"/>
        </w:rPr>
      </w:pPr>
      <w:bookmarkStart w:id="3" w:name="clan_4"/>
      <w:bookmarkStart w:id="4" w:name="str_4"/>
      <w:bookmarkEnd w:id="3"/>
      <w:bookmarkEnd w:id="4"/>
      <w:r w:rsidRPr="005967E3">
        <w:rPr>
          <w:rFonts w:ascii="Verdana" w:hAnsi="Verdana"/>
          <w:color w:val="231F20"/>
          <w:sz w:val="18"/>
          <w:szCs w:val="18"/>
          <w:lang w:val="sr-Cyrl-CS"/>
        </w:rPr>
        <w:t>Циљ Кодекса је утврђивање правила понашања запослених у органима Аутономне покрајине Војводине, као и упознавање јавности о понашању које има право да очекује од запослених, а због успостављања односа трајног поверења грађана.</w:t>
      </w:r>
    </w:p>
    <w:p w:rsidR="00BA29AE" w:rsidRPr="005967E3" w:rsidRDefault="00BA29AE" w:rsidP="00C442AA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val="sr-Cyrl-CS"/>
        </w:rPr>
      </w:pPr>
    </w:p>
    <w:p w:rsidR="00E72F19" w:rsidRPr="005967E3" w:rsidRDefault="00E72F19" w:rsidP="00C442AA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val="sr-Cyrl-CS"/>
        </w:rPr>
      </w:pPr>
    </w:p>
    <w:p w:rsidR="008935D2" w:rsidRPr="005967E3" w:rsidRDefault="008935D2" w:rsidP="00C442AA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val="sr-Cyrl-CS"/>
        </w:rPr>
      </w:pPr>
    </w:p>
    <w:p w:rsidR="00E72F19" w:rsidRPr="005967E3" w:rsidRDefault="00E72F19" w:rsidP="00C442AA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val="sr-Cyrl-CS"/>
        </w:rPr>
      </w:pPr>
    </w:p>
    <w:p w:rsidR="00C442AA" w:rsidRPr="005967E3" w:rsidRDefault="00C442AA" w:rsidP="00C442AA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val="sr-Cyrl-CS"/>
        </w:rPr>
      </w:pPr>
      <w:r w:rsidRPr="003D5C5B">
        <w:rPr>
          <w:rFonts w:ascii="Verdana" w:eastAsia="Times New Roman" w:hAnsi="Verdana" w:cs="Arial"/>
          <w:b/>
          <w:sz w:val="18"/>
          <w:szCs w:val="18"/>
        </w:rPr>
        <w:t>II</w:t>
      </w:r>
      <w:r w:rsidRPr="005967E3">
        <w:rPr>
          <w:rFonts w:ascii="Verdana" w:eastAsia="Times New Roman" w:hAnsi="Verdana" w:cs="Arial"/>
          <w:b/>
          <w:sz w:val="18"/>
          <w:szCs w:val="18"/>
          <w:lang w:val="sr-Cyrl-CS"/>
        </w:rPr>
        <w:t xml:space="preserve"> ОПШТИ ПРИНЦИПИ И ПРАВИЛА КОДЕКСА </w:t>
      </w:r>
    </w:p>
    <w:p w:rsidR="00E72F19" w:rsidRPr="005967E3" w:rsidRDefault="00E72F19" w:rsidP="00C442AA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val="sr-Cyrl-CS"/>
        </w:rPr>
      </w:pPr>
    </w:p>
    <w:p w:rsidR="00BA6C43" w:rsidRPr="005967E3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5" w:name="str_5"/>
      <w:bookmarkStart w:id="6" w:name="str_28"/>
      <w:bookmarkEnd w:id="5"/>
      <w:bookmarkEnd w:id="6"/>
    </w:p>
    <w:p w:rsidR="00BA6C43" w:rsidRPr="005967E3" w:rsidRDefault="00BA6C43" w:rsidP="00BA6C43">
      <w:pPr>
        <w:spacing w:after="0" w:line="240" w:lineRule="auto"/>
        <w:contextualSpacing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Законитост и непристрасност у раду</w:t>
      </w:r>
    </w:p>
    <w:p w:rsidR="00BA6C43" w:rsidRPr="005967E3" w:rsidRDefault="00BA6C43" w:rsidP="00BA6C43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Члан 4</w:t>
      </w:r>
      <w:r w:rsidR="003D5C5B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.</w:t>
      </w:r>
    </w:p>
    <w:p w:rsidR="00E72F19" w:rsidRPr="005967E3" w:rsidRDefault="00E72F19" w:rsidP="00E72F19">
      <w:pPr>
        <w:pStyle w:val="BodyText"/>
        <w:spacing w:line="244" w:lineRule="auto"/>
        <w:ind w:left="107" w:right="165" w:firstLine="170"/>
        <w:jc w:val="both"/>
        <w:rPr>
          <w:rFonts w:ascii="Verdana" w:hAnsi="Verdana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Запослени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обавља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своју </w:t>
      </w:r>
      <w:r w:rsidRPr="005967E3">
        <w:rPr>
          <w:rFonts w:ascii="Verdana" w:hAnsi="Verdana"/>
          <w:color w:val="231F20"/>
          <w:spacing w:val="3"/>
          <w:sz w:val="18"/>
          <w:szCs w:val="18"/>
          <w:lang w:val="sr-Cyrl-CS"/>
        </w:rPr>
        <w:t xml:space="preserve">дужност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у  оквиру  датог 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овлашћења,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у </w:t>
      </w:r>
      <w:r w:rsidRPr="005967E3">
        <w:rPr>
          <w:rFonts w:ascii="Verdana" w:hAnsi="Verdana"/>
          <w:color w:val="231F20"/>
          <w:spacing w:val="3"/>
          <w:sz w:val="18"/>
          <w:szCs w:val="18"/>
          <w:lang w:val="sr-Cyrl-CS"/>
        </w:rPr>
        <w:t xml:space="preserve">складу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са законом и </w:t>
      </w:r>
      <w:r w:rsidRPr="005967E3">
        <w:rPr>
          <w:rFonts w:ascii="Verdana" w:hAnsi="Verdana"/>
          <w:color w:val="231F20"/>
          <w:spacing w:val="3"/>
          <w:sz w:val="18"/>
          <w:szCs w:val="18"/>
          <w:lang w:val="sr-Cyrl-CS"/>
        </w:rPr>
        <w:t xml:space="preserve">другим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прописом и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поступа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по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правилима струке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и одредбама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Кодекса.</w:t>
      </w:r>
    </w:p>
    <w:p w:rsidR="00E72F19" w:rsidRPr="005967E3" w:rsidRDefault="00E72F19" w:rsidP="00E72F19">
      <w:pPr>
        <w:pStyle w:val="BodyText"/>
        <w:spacing w:before="2"/>
        <w:rPr>
          <w:rFonts w:ascii="Verdana" w:hAnsi="Verdana"/>
          <w:sz w:val="18"/>
          <w:szCs w:val="18"/>
          <w:lang w:val="sr-Cyrl-CS"/>
        </w:rPr>
      </w:pPr>
    </w:p>
    <w:p w:rsidR="00E72F19" w:rsidRPr="005967E3" w:rsidRDefault="00E72F19" w:rsidP="00E72F19">
      <w:pPr>
        <w:pStyle w:val="BodyText"/>
        <w:spacing w:line="244" w:lineRule="auto"/>
        <w:ind w:left="107" w:right="164" w:firstLine="170"/>
        <w:jc w:val="both"/>
        <w:rPr>
          <w:rFonts w:ascii="Verdana" w:hAnsi="Verdana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Запослени је дужан да у свом раду једнако професионално и непристрасно приступа свим странкама, да не даје приоритет било коме из било којих разлога, сем професионалних.</w:t>
      </w:r>
    </w:p>
    <w:p w:rsidR="00E72F19" w:rsidRPr="005967E3" w:rsidRDefault="00E72F19" w:rsidP="00E72F19">
      <w:pPr>
        <w:pStyle w:val="BodyText"/>
        <w:spacing w:before="3"/>
        <w:rPr>
          <w:rFonts w:ascii="Verdana" w:hAnsi="Verdana"/>
          <w:sz w:val="18"/>
          <w:szCs w:val="18"/>
          <w:lang w:val="sr-Cyrl-CS"/>
        </w:rPr>
      </w:pPr>
    </w:p>
    <w:p w:rsidR="00262960" w:rsidRPr="005967E3" w:rsidRDefault="00E72F19" w:rsidP="00E72F19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Запослени не сме својим понашањем,  </w:t>
      </w:r>
      <w:r w:rsidRPr="005967E3">
        <w:rPr>
          <w:rFonts w:ascii="Verdana" w:hAnsi="Verdana"/>
          <w:color w:val="231F20"/>
          <w:spacing w:val="3"/>
          <w:sz w:val="18"/>
          <w:szCs w:val="18"/>
          <w:lang w:val="sr-Cyrl-CS"/>
        </w:rPr>
        <w:t xml:space="preserve">поступцима или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речима да подстиче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странке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на давање, тј. да им </w:t>
      </w:r>
      <w:r w:rsidRPr="005967E3">
        <w:rPr>
          <w:rFonts w:ascii="Verdana" w:hAnsi="Verdana"/>
          <w:color w:val="231F20"/>
          <w:spacing w:val="3"/>
          <w:sz w:val="18"/>
          <w:szCs w:val="18"/>
          <w:lang w:val="sr-Cyrl-CS"/>
        </w:rPr>
        <w:t xml:space="preserve">ставља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до знања да очекује било коју корист, односно не сме да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предузима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било које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радње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и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поступке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који би га довели у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зависан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положај </w:t>
      </w:r>
      <w:r w:rsidRPr="005967E3">
        <w:rPr>
          <w:rFonts w:ascii="Verdana" w:hAnsi="Verdana"/>
          <w:color w:val="231F20"/>
          <w:spacing w:val="3"/>
          <w:sz w:val="18"/>
          <w:szCs w:val="18"/>
          <w:lang w:val="sr-Cyrl-CS"/>
        </w:rPr>
        <w:t xml:space="preserve">или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у обавезу да врати </w:t>
      </w:r>
      <w:r w:rsidRPr="005967E3">
        <w:rPr>
          <w:rFonts w:ascii="Verdana" w:hAnsi="Verdana"/>
          <w:color w:val="231F20"/>
          <w:spacing w:val="3"/>
          <w:sz w:val="18"/>
          <w:szCs w:val="18"/>
          <w:lang w:val="sr-Cyrl-CS"/>
        </w:rPr>
        <w:t xml:space="preserve">услугу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неком физичком </w:t>
      </w:r>
      <w:r w:rsidRPr="005967E3">
        <w:rPr>
          <w:rFonts w:ascii="Verdana" w:hAnsi="Verdana"/>
          <w:color w:val="231F20"/>
          <w:spacing w:val="3"/>
          <w:sz w:val="18"/>
          <w:szCs w:val="18"/>
          <w:lang w:val="sr-Cyrl-CS"/>
        </w:rPr>
        <w:t xml:space="preserve">или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правном</w:t>
      </w:r>
      <w:r w:rsidRPr="005967E3">
        <w:rPr>
          <w:rFonts w:ascii="Verdana" w:hAnsi="Verdana"/>
          <w:color w:val="231F20"/>
          <w:spacing w:val="6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лицу.</w:t>
      </w:r>
    </w:p>
    <w:p w:rsidR="005C3596" w:rsidRPr="005967E3" w:rsidRDefault="005C3596" w:rsidP="00262960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</w:p>
    <w:p w:rsidR="008935D2" w:rsidRPr="005967E3" w:rsidRDefault="008935D2" w:rsidP="00262960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</w:p>
    <w:p w:rsidR="00BA6C43" w:rsidRPr="005967E3" w:rsidRDefault="00BA6C43" w:rsidP="00262960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Политичка неутралност</w:t>
      </w:r>
    </w:p>
    <w:p w:rsidR="00BA6C43" w:rsidRPr="005967E3" w:rsidRDefault="00BA6C43" w:rsidP="00D81DED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7" w:name="clan_5"/>
      <w:bookmarkEnd w:id="7"/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Члан 5</w:t>
      </w:r>
      <w:r w:rsidR="003D5C5B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.</w:t>
      </w:r>
    </w:p>
    <w:p w:rsidR="008935D2" w:rsidRPr="005967E3" w:rsidRDefault="008935D2" w:rsidP="008935D2">
      <w:pPr>
        <w:pStyle w:val="BodyText"/>
        <w:spacing w:line="244" w:lineRule="auto"/>
        <w:ind w:left="107" w:right="165" w:firstLine="170"/>
        <w:jc w:val="both"/>
        <w:rPr>
          <w:rFonts w:ascii="Verdana" w:hAnsi="Verdana"/>
          <w:sz w:val="18"/>
          <w:szCs w:val="18"/>
          <w:lang w:val="sr-Cyrl-CS"/>
        </w:rPr>
      </w:pPr>
      <w:bookmarkStart w:id="8" w:name="str_6"/>
      <w:bookmarkEnd w:id="8"/>
      <w:r w:rsidRPr="005967E3">
        <w:rPr>
          <w:rFonts w:ascii="Verdana" w:hAnsi="Verdana"/>
          <w:color w:val="231F20"/>
          <w:sz w:val="18"/>
          <w:szCs w:val="18"/>
          <w:lang w:val="sr-Cyrl-CS"/>
        </w:rPr>
        <w:t>Запослени се у вршењу своје дужности придржава начела политичке неутралности.</w:t>
      </w:r>
    </w:p>
    <w:p w:rsidR="008935D2" w:rsidRPr="005967E3" w:rsidRDefault="008935D2" w:rsidP="008935D2">
      <w:pPr>
        <w:pStyle w:val="BodyText"/>
        <w:spacing w:before="3"/>
        <w:rPr>
          <w:rFonts w:ascii="Verdana" w:hAnsi="Verdana"/>
          <w:sz w:val="18"/>
          <w:szCs w:val="18"/>
          <w:lang w:val="sr-Cyrl-CS"/>
        </w:rPr>
      </w:pPr>
    </w:p>
    <w:p w:rsidR="008935D2" w:rsidRPr="005967E3" w:rsidRDefault="008935D2" w:rsidP="008935D2">
      <w:pPr>
        <w:pStyle w:val="BodyText"/>
        <w:spacing w:line="244" w:lineRule="auto"/>
        <w:ind w:left="107" w:right="165" w:firstLine="170"/>
        <w:jc w:val="both"/>
        <w:rPr>
          <w:rFonts w:ascii="Verdana" w:hAnsi="Verdana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У</w:t>
      </w:r>
      <w:r w:rsidRPr="005967E3">
        <w:rPr>
          <w:rFonts w:ascii="Verdana" w:hAnsi="Verdana"/>
          <w:color w:val="231F20"/>
          <w:spacing w:val="-24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>службеним</w:t>
      </w:r>
      <w:r w:rsidRPr="005967E3">
        <w:rPr>
          <w:rFonts w:ascii="Verdana" w:hAnsi="Verdana"/>
          <w:color w:val="231F20"/>
          <w:spacing w:val="-24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просторијама</w:t>
      </w:r>
      <w:r w:rsidRPr="005967E3">
        <w:rPr>
          <w:rFonts w:ascii="Verdana" w:hAnsi="Verdana"/>
          <w:color w:val="231F20"/>
          <w:spacing w:val="-24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органа</w:t>
      </w:r>
      <w:r w:rsidRPr="005967E3">
        <w:rPr>
          <w:rFonts w:ascii="Verdana" w:hAnsi="Verdana"/>
          <w:color w:val="231F20"/>
          <w:spacing w:val="-24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запослени</w:t>
      </w:r>
      <w:r w:rsidRPr="005967E3">
        <w:rPr>
          <w:rFonts w:ascii="Verdana" w:hAnsi="Verdana"/>
          <w:color w:val="231F20"/>
          <w:spacing w:val="-24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не</w:t>
      </w:r>
      <w:r w:rsidRPr="005967E3">
        <w:rPr>
          <w:rFonts w:ascii="Verdana" w:hAnsi="Verdana"/>
          <w:color w:val="231F20"/>
          <w:spacing w:val="-24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сме</w:t>
      </w:r>
      <w:r w:rsidRPr="005967E3">
        <w:rPr>
          <w:rFonts w:ascii="Verdana" w:hAnsi="Verdana"/>
          <w:color w:val="231F20"/>
          <w:spacing w:val="-24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да</w:t>
      </w:r>
      <w:r w:rsidRPr="005967E3">
        <w:rPr>
          <w:rFonts w:ascii="Verdana" w:hAnsi="Verdana"/>
          <w:color w:val="231F20"/>
          <w:spacing w:val="-24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носи</w:t>
      </w:r>
      <w:r w:rsidRPr="005967E3">
        <w:rPr>
          <w:rFonts w:ascii="Verdana" w:hAnsi="Verdana"/>
          <w:color w:val="231F20"/>
          <w:spacing w:val="-24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и</w:t>
      </w:r>
      <w:r w:rsidRPr="005967E3">
        <w:rPr>
          <w:rFonts w:ascii="Verdana" w:hAnsi="Verdana"/>
          <w:color w:val="231F20"/>
          <w:spacing w:val="-24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исти</w:t>
      </w:r>
      <w:r w:rsidRPr="005967E3">
        <w:rPr>
          <w:rFonts w:ascii="Verdana" w:hAnsi="Verdana"/>
          <w:color w:val="231F20"/>
          <w:w w:val="95"/>
          <w:sz w:val="18"/>
          <w:szCs w:val="18"/>
          <w:lang w:val="sr-Cyrl-CS"/>
        </w:rPr>
        <w:t xml:space="preserve">че обележја политичких странака, нити </w:t>
      </w:r>
      <w:r w:rsidRPr="005967E3">
        <w:rPr>
          <w:rFonts w:ascii="Verdana" w:hAnsi="Verdana"/>
          <w:color w:val="231F20"/>
          <w:spacing w:val="-3"/>
          <w:w w:val="95"/>
          <w:sz w:val="18"/>
          <w:szCs w:val="18"/>
          <w:lang w:val="sr-Cyrl-CS"/>
        </w:rPr>
        <w:t xml:space="preserve">њихов </w:t>
      </w:r>
      <w:r w:rsidRPr="005967E3">
        <w:rPr>
          <w:rFonts w:ascii="Verdana" w:hAnsi="Verdana"/>
          <w:color w:val="231F20"/>
          <w:w w:val="95"/>
          <w:sz w:val="18"/>
          <w:szCs w:val="18"/>
          <w:lang w:val="sr-Cyrl-CS"/>
        </w:rPr>
        <w:t>пропагандни</w:t>
      </w:r>
      <w:r w:rsidRPr="005967E3">
        <w:rPr>
          <w:rFonts w:ascii="Verdana" w:hAnsi="Verdana"/>
          <w:color w:val="231F20"/>
          <w:spacing w:val="-6"/>
          <w:w w:val="9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pacing w:val="-3"/>
          <w:w w:val="95"/>
          <w:sz w:val="18"/>
          <w:szCs w:val="18"/>
          <w:lang w:val="sr-Cyrl-CS"/>
        </w:rPr>
        <w:t>материјал.</w:t>
      </w:r>
    </w:p>
    <w:p w:rsidR="008935D2" w:rsidRPr="005967E3" w:rsidRDefault="008935D2" w:rsidP="008935D2">
      <w:pPr>
        <w:pStyle w:val="BodyText"/>
        <w:spacing w:before="3"/>
        <w:rPr>
          <w:rFonts w:ascii="Verdana" w:hAnsi="Verdana"/>
          <w:sz w:val="18"/>
          <w:szCs w:val="18"/>
          <w:lang w:val="sr-Cyrl-CS"/>
        </w:rPr>
      </w:pPr>
    </w:p>
    <w:p w:rsidR="008935D2" w:rsidRPr="005967E3" w:rsidRDefault="008935D2" w:rsidP="008935D2">
      <w:pPr>
        <w:pStyle w:val="BodyText"/>
        <w:spacing w:line="244" w:lineRule="auto"/>
        <w:ind w:left="107" w:right="165" w:firstLine="170"/>
        <w:jc w:val="both"/>
        <w:rPr>
          <w:rFonts w:ascii="Verdana" w:hAnsi="Verdana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Запослени не сме да утиче на политичко опредељење других запослених.</w:t>
      </w:r>
    </w:p>
    <w:p w:rsidR="00C405D2" w:rsidRPr="005967E3" w:rsidRDefault="00C405D2" w:rsidP="00D81DED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18"/>
          <w:lang w:val="sr-Cyrl-CS"/>
        </w:rPr>
      </w:pPr>
    </w:p>
    <w:p w:rsidR="00BA6C43" w:rsidRPr="005967E3" w:rsidRDefault="008935D2" w:rsidP="00C405D2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hAnsi="Verdana"/>
          <w:b/>
          <w:color w:val="231F20"/>
          <w:sz w:val="18"/>
          <w:szCs w:val="18"/>
          <w:lang w:val="sr-Cyrl-CS"/>
        </w:rPr>
        <w:t>Остваривање</w:t>
      </w:r>
      <w:r w:rsidR="00BA6C43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 xml:space="preserve"> јавног интереса</w:t>
      </w:r>
    </w:p>
    <w:p w:rsidR="00BA6C43" w:rsidRPr="005967E3" w:rsidRDefault="00BA6C43" w:rsidP="00262960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9" w:name="clan_6"/>
      <w:bookmarkEnd w:id="9"/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Члан 6</w:t>
      </w:r>
      <w:r w:rsidR="003D5C5B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.</w:t>
      </w:r>
    </w:p>
    <w:p w:rsidR="008935D2" w:rsidRPr="005967E3" w:rsidRDefault="008935D2" w:rsidP="008935D2">
      <w:pPr>
        <w:pStyle w:val="BodyText"/>
        <w:spacing w:line="244" w:lineRule="auto"/>
        <w:ind w:left="107" w:right="165" w:firstLine="170"/>
        <w:jc w:val="both"/>
        <w:rPr>
          <w:rFonts w:ascii="Verdana" w:hAnsi="Verdana"/>
          <w:sz w:val="18"/>
          <w:szCs w:val="18"/>
          <w:lang w:val="sr-Cyrl-CS"/>
        </w:rPr>
      </w:pPr>
      <w:bookmarkStart w:id="10" w:name="str_7"/>
      <w:bookmarkEnd w:id="10"/>
      <w:r w:rsidRPr="005967E3">
        <w:rPr>
          <w:rFonts w:ascii="Verdana" w:hAnsi="Verdana"/>
          <w:color w:val="231F20"/>
          <w:sz w:val="18"/>
          <w:szCs w:val="18"/>
          <w:lang w:val="sr-Cyrl-CS"/>
        </w:rPr>
        <w:t>Запослени је дужан да при доношењу одлука поступа тако да свакој странци омогући да што лакше заштити и оствари своја права и правне интересе, водећи притом рачуна да то не буде на штету јавног интереса.</w:t>
      </w:r>
    </w:p>
    <w:p w:rsidR="008935D2" w:rsidRPr="005967E3" w:rsidRDefault="008935D2" w:rsidP="008935D2">
      <w:pPr>
        <w:pStyle w:val="BodyText"/>
        <w:spacing w:before="3"/>
        <w:jc w:val="both"/>
        <w:rPr>
          <w:rFonts w:ascii="Verdana" w:hAnsi="Verdana"/>
          <w:sz w:val="18"/>
          <w:szCs w:val="18"/>
          <w:lang w:val="sr-Cyrl-CS"/>
        </w:rPr>
      </w:pPr>
    </w:p>
    <w:p w:rsidR="008935D2" w:rsidRPr="005967E3" w:rsidRDefault="008935D2" w:rsidP="008935D2">
      <w:pPr>
        <w:pStyle w:val="BodyText"/>
        <w:spacing w:line="244" w:lineRule="auto"/>
        <w:ind w:left="107" w:right="164" w:firstLine="170"/>
        <w:jc w:val="both"/>
        <w:rPr>
          <w:rFonts w:ascii="Verdana" w:hAnsi="Verdana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Запослени је дужан да води рачуна о јавном интересу при вршењу дискреционих овлашћења и да поступа у границама законом датог овлашћења и сагласно циљу због кога је овлашћење дато.</w:t>
      </w:r>
    </w:p>
    <w:p w:rsidR="009901C5" w:rsidRPr="005967E3" w:rsidRDefault="009901C5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</w:p>
    <w:p w:rsidR="00BA6C43" w:rsidRPr="005967E3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Спречавање сукоба интереса</w:t>
      </w:r>
    </w:p>
    <w:p w:rsidR="00BA6C43" w:rsidRPr="005967E3" w:rsidRDefault="00BA6C43" w:rsidP="006A6057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11" w:name="clan_7"/>
      <w:bookmarkEnd w:id="11"/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Члан 7</w:t>
      </w:r>
      <w:r w:rsidR="003D5C5B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.</w:t>
      </w:r>
    </w:p>
    <w:p w:rsidR="008935D2" w:rsidRPr="005967E3" w:rsidRDefault="008935D2" w:rsidP="008935D2">
      <w:pPr>
        <w:pStyle w:val="BodyText"/>
        <w:spacing w:line="244" w:lineRule="auto"/>
        <w:ind w:left="107" w:right="165" w:firstLine="170"/>
        <w:jc w:val="both"/>
        <w:rPr>
          <w:rFonts w:ascii="Verdana" w:hAnsi="Verdana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Запослени је дужан да води рачуна о стварном или могућем сукобу интереса и да предузме мере предвиђене законом, ради избегавања сукоба интереса.</w:t>
      </w:r>
    </w:p>
    <w:p w:rsidR="008935D2" w:rsidRPr="005967E3" w:rsidRDefault="008935D2" w:rsidP="008935D2">
      <w:pPr>
        <w:pStyle w:val="BodyText"/>
        <w:spacing w:before="2"/>
        <w:jc w:val="both"/>
        <w:rPr>
          <w:rFonts w:ascii="Verdana" w:hAnsi="Verdana"/>
          <w:sz w:val="18"/>
          <w:szCs w:val="18"/>
          <w:lang w:val="sr-Cyrl-CS"/>
        </w:rPr>
      </w:pPr>
    </w:p>
    <w:p w:rsidR="00BA6C43" w:rsidRPr="005967E3" w:rsidRDefault="008935D2" w:rsidP="008935D2">
      <w:pPr>
        <w:spacing w:after="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У вршењу својих послова запослени не сме да дозволи да његов приватни интерес дође у сукоб с јавним интересом.</w:t>
      </w:r>
    </w:p>
    <w:p w:rsidR="009901C5" w:rsidRPr="005967E3" w:rsidRDefault="009901C5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12" w:name="str_8"/>
      <w:bookmarkEnd w:id="12"/>
    </w:p>
    <w:p w:rsidR="003D5C5B" w:rsidRPr="005967E3" w:rsidRDefault="003D5C5B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</w:p>
    <w:p w:rsidR="00BA6C43" w:rsidRPr="005967E3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Спречавање сукоба интереса при ступању на рад</w:t>
      </w:r>
    </w:p>
    <w:p w:rsidR="00BA6C43" w:rsidRPr="005967E3" w:rsidRDefault="00BA6C43" w:rsidP="006A6057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13" w:name="clan_8"/>
      <w:bookmarkEnd w:id="13"/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Члан 8</w:t>
      </w:r>
      <w:r w:rsidR="003D5C5B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.</w:t>
      </w:r>
    </w:p>
    <w:p w:rsidR="00BA6C43" w:rsidRPr="005967E3" w:rsidRDefault="008935D2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Руководилац кадровске јединице органа, односно запослени задужен за кадровске послове у органу који нема кадровску јединицу, дужан је да лице које се прима у радни однос, пре ступања на рад, упозна са законом предвиђеним ограничењима и забранама којима је циљ спречавање сукоба интереса.</w:t>
      </w:r>
    </w:p>
    <w:p w:rsidR="00ED0443" w:rsidRPr="005967E3" w:rsidRDefault="00ED04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14" w:name="str_9"/>
      <w:bookmarkEnd w:id="14"/>
    </w:p>
    <w:p w:rsidR="00BA6C43" w:rsidRPr="005967E3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Поступање са поклоном</w:t>
      </w:r>
    </w:p>
    <w:p w:rsidR="00ED0443" w:rsidRPr="005967E3" w:rsidRDefault="00ED04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15" w:name="clan_9"/>
      <w:bookmarkEnd w:id="15"/>
    </w:p>
    <w:p w:rsidR="00BA6C43" w:rsidRPr="005967E3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Члан 9</w:t>
      </w:r>
      <w:r w:rsidR="003D5C5B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.</w:t>
      </w:r>
    </w:p>
    <w:p w:rsidR="00BA6C43" w:rsidRPr="005967E3" w:rsidRDefault="008935D2" w:rsidP="008935D2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Запослени не сме да прими поклон, нити било какву услугу или другу корист за себе или друга лица у вршењу своје дужности, осим протоколарног или пригодног поклона мање вредности са- гласно прописима којима се уређује спречавање сукоба интереса при вршењу јавних функција.</w:t>
      </w:r>
      <w:r w:rsidR="00BA6C43" w:rsidRPr="005967E3">
        <w:rPr>
          <w:rFonts w:ascii="Verdana" w:eastAsia="Times New Roman" w:hAnsi="Verdana" w:cs="Arial"/>
          <w:bCs/>
          <w:sz w:val="18"/>
          <w:szCs w:val="18"/>
          <w:lang w:val="sr-Cyrl-CS"/>
        </w:rPr>
        <w:t xml:space="preserve"> </w:t>
      </w:r>
    </w:p>
    <w:p w:rsidR="008935D2" w:rsidRPr="005967E3" w:rsidRDefault="008935D2" w:rsidP="008935D2">
      <w:pPr>
        <w:pStyle w:val="BodyText"/>
        <w:ind w:left="107" w:right="38" w:firstLine="170"/>
        <w:jc w:val="both"/>
        <w:rPr>
          <w:rFonts w:ascii="Verdana" w:hAnsi="Verdana"/>
          <w:sz w:val="18"/>
          <w:szCs w:val="18"/>
          <w:lang w:val="sr-Cyrl-CS"/>
        </w:rPr>
      </w:pPr>
      <w:bookmarkStart w:id="16" w:name="str_10"/>
      <w:bookmarkEnd w:id="16"/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Уколико је запосленом понуђен поклон </w:t>
      </w:r>
      <w:r w:rsidRPr="005967E3">
        <w:rPr>
          <w:rFonts w:ascii="Verdana" w:hAnsi="Verdana"/>
          <w:color w:val="231F20"/>
          <w:spacing w:val="3"/>
          <w:sz w:val="18"/>
          <w:szCs w:val="18"/>
          <w:lang w:val="sr-Cyrl-CS"/>
        </w:rPr>
        <w:t xml:space="preserve">или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нека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друга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корист </w:t>
      </w:r>
      <w:r w:rsidRPr="005967E3">
        <w:rPr>
          <w:rFonts w:ascii="Verdana" w:hAnsi="Verdana"/>
          <w:color w:val="231F20"/>
          <w:spacing w:val="3"/>
          <w:sz w:val="18"/>
          <w:szCs w:val="18"/>
          <w:lang w:val="sr-Cyrl-CS"/>
        </w:rPr>
        <w:t xml:space="preserve">дужан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је да поклон </w:t>
      </w:r>
      <w:r w:rsidRPr="005967E3">
        <w:rPr>
          <w:rFonts w:ascii="Verdana" w:hAnsi="Verdana"/>
          <w:color w:val="231F20"/>
          <w:spacing w:val="3"/>
          <w:sz w:val="18"/>
          <w:szCs w:val="18"/>
          <w:lang w:val="sr-Cyrl-CS"/>
        </w:rPr>
        <w:t xml:space="preserve">или другу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корист одбије, односно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уручен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по- клон</w:t>
      </w:r>
      <w:r w:rsidRPr="005967E3">
        <w:rPr>
          <w:rFonts w:ascii="Verdana" w:hAnsi="Verdana"/>
          <w:color w:val="231F20"/>
          <w:spacing w:val="-6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врати,</w:t>
      </w:r>
      <w:r w:rsidRPr="005967E3">
        <w:rPr>
          <w:rFonts w:ascii="Verdana" w:hAnsi="Verdana"/>
          <w:color w:val="231F20"/>
          <w:spacing w:val="-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да</w:t>
      </w:r>
      <w:r w:rsidRPr="005967E3">
        <w:rPr>
          <w:rFonts w:ascii="Verdana" w:hAnsi="Verdana"/>
          <w:color w:val="231F20"/>
          <w:spacing w:val="-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>предузме</w:t>
      </w:r>
      <w:r w:rsidRPr="005967E3">
        <w:rPr>
          <w:rFonts w:ascii="Verdana" w:hAnsi="Verdana"/>
          <w:color w:val="231F20"/>
          <w:spacing w:val="-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>радње</w:t>
      </w:r>
      <w:r w:rsidRPr="005967E3">
        <w:rPr>
          <w:rFonts w:ascii="Verdana" w:hAnsi="Verdana"/>
          <w:color w:val="231F20"/>
          <w:spacing w:val="-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>ради</w:t>
      </w:r>
      <w:r w:rsidRPr="005967E3">
        <w:rPr>
          <w:rFonts w:ascii="Verdana" w:hAnsi="Verdana"/>
          <w:color w:val="231F20"/>
          <w:spacing w:val="-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>идентификације</w:t>
      </w:r>
      <w:r w:rsidRPr="005967E3">
        <w:rPr>
          <w:rFonts w:ascii="Verdana" w:hAnsi="Verdana"/>
          <w:color w:val="231F20"/>
          <w:spacing w:val="-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>лица</w:t>
      </w:r>
      <w:r w:rsidRPr="005967E3">
        <w:rPr>
          <w:rFonts w:ascii="Verdana" w:hAnsi="Verdana"/>
          <w:color w:val="231F20"/>
          <w:spacing w:val="-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и</w:t>
      </w:r>
      <w:r w:rsidRPr="005967E3">
        <w:rPr>
          <w:rFonts w:ascii="Verdana" w:hAnsi="Verdana"/>
          <w:color w:val="231F20"/>
          <w:spacing w:val="-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-</w:t>
      </w:r>
      <w:r w:rsidRPr="005967E3">
        <w:rPr>
          <w:rFonts w:ascii="Verdana" w:hAnsi="Verdana"/>
          <w:color w:val="231F20"/>
          <w:spacing w:val="-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уко-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лико је могуће -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пронађе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сведоке и да одмах, а најкасније у року од 24 сати, о томе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сачини </w:t>
      </w:r>
      <w:r w:rsidRPr="005967E3">
        <w:rPr>
          <w:rFonts w:ascii="Verdana" w:hAnsi="Verdana"/>
          <w:color w:val="231F20"/>
          <w:spacing w:val="3"/>
          <w:sz w:val="18"/>
          <w:szCs w:val="18"/>
          <w:lang w:val="sr-Cyrl-CS"/>
        </w:rPr>
        <w:t xml:space="preserve">службену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забелешку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и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обавести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непо- средно</w:t>
      </w:r>
      <w:r w:rsidRPr="005967E3">
        <w:rPr>
          <w:rFonts w:ascii="Verdana" w:hAnsi="Verdana"/>
          <w:color w:val="231F20"/>
          <w:spacing w:val="-1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претпостављеног.</w:t>
      </w:r>
    </w:p>
    <w:p w:rsidR="008935D2" w:rsidRPr="005967E3" w:rsidRDefault="008935D2" w:rsidP="008935D2">
      <w:pPr>
        <w:pStyle w:val="BodyText"/>
        <w:spacing w:before="7"/>
        <w:rPr>
          <w:rFonts w:ascii="Verdana" w:hAnsi="Verdana"/>
          <w:sz w:val="18"/>
          <w:szCs w:val="18"/>
          <w:lang w:val="sr-Cyrl-CS"/>
        </w:rPr>
      </w:pPr>
    </w:p>
    <w:p w:rsidR="00943876" w:rsidRPr="005967E3" w:rsidRDefault="008935D2" w:rsidP="008935D2">
      <w:pPr>
        <w:spacing w:after="0" w:line="240" w:lineRule="auto"/>
        <w:jc w:val="center"/>
        <w:rPr>
          <w:rFonts w:ascii="Verdana" w:hAnsi="Verdana"/>
          <w:color w:val="231F20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Ако је запослени у недоумици да ли се понуђени поклон може сматрати пригодним поклоном мање вредности, дужан је да о томе затражи мишљење од непосредно претпостављеног.</w:t>
      </w:r>
    </w:p>
    <w:p w:rsidR="008935D2" w:rsidRPr="005967E3" w:rsidRDefault="008935D2" w:rsidP="008935D2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</w:p>
    <w:p w:rsidR="008935D2" w:rsidRPr="005967E3" w:rsidRDefault="008935D2" w:rsidP="008935D2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</w:p>
    <w:p w:rsidR="00BA6C43" w:rsidRPr="005967E3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Поступање са повереним средствима</w:t>
      </w:r>
    </w:p>
    <w:p w:rsidR="00943876" w:rsidRPr="005967E3" w:rsidRDefault="00943876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17" w:name="clan_10"/>
      <w:bookmarkEnd w:id="17"/>
    </w:p>
    <w:p w:rsidR="00BA6C43" w:rsidRPr="005967E3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Члан 10</w:t>
      </w:r>
      <w:r w:rsidR="003D5C5B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.</w:t>
      </w:r>
    </w:p>
    <w:p w:rsidR="00943876" w:rsidRPr="005967E3" w:rsidRDefault="00943876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</w:p>
    <w:p w:rsidR="00943876" w:rsidRPr="005967E3" w:rsidRDefault="008935D2" w:rsidP="008935D2">
      <w:pPr>
        <w:spacing w:after="0" w:line="240" w:lineRule="auto"/>
        <w:jc w:val="both"/>
        <w:rPr>
          <w:color w:val="231F20"/>
          <w:lang w:val="sr-Cyrl-CS"/>
        </w:rPr>
      </w:pPr>
      <w:bookmarkStart w:id="18" w:name="str_11"/>
      <w:bookmarkEnd w:id="18"/>
      <w:r w:rsidRPr="005967E3">
        <w:rPr>
          <w:color w:val="231F20"/>
          <w:lang w:val="sr-Cyrl-CS"/>
        </w:rPr>
        <w:t xml:space="preserve">Запослени је </w:t>
      </w:r>
      <w:r w:rsidRPr="005967E3">
        <w:rPr>
          <w:color w:val="231F20"/>
          <w:spacing w:val="3"/>
          <w:lang w:val="sr-Cyrl-CS"/>
        </w:rPr>
        <w:t xml:space="preserve">дужан </w:t>
      </w:r>
      <w:r w:rsidRPr="005967E3">
        <w:rPr>
          <w:color w:val="231F20"/>
          <w:lang w:val="sr-Cyrl-CS"/>
        </w:rPr>
        <w:t xml:space="preserve">да </w:t>
      </w:r>
      <w:r w:rsidRPr="005967E3">
        <w:rPr>
          <w:color w:val="231F20"/>
          <w:spacing w:val="2"/>
          <w:lang w:val="sr-Cyrl-CS"/>
        </w:rPr>
        <w:t xml:space="preserve">материјална </w:t>
      </w:r>
      <w:r w:rsidRPr="005967E3">
        <w:rPr>
          <w:color w:val="231F20"/>
          <w:lang w:val="sr-Cyrl-CS"/>
        </w:rPr>
        <w:t xml:space="preserve">и финансијска средства која су </w:t>
      </w:r>
      <w:r w:rsidRPr="005967E3">
        <w:rPr>
          <w:color w:val="231F20"/>
          <w:spacing w:val="3"/>
          <w:lang w:val="sr-Cyrl-CS"/>
        </w:rPr>
        <w:t xml:space="preserve">му </w:t>
      </w:r>
      <w:r w:rsidRPr="005967E3">
        <w:rPr>
          <w:color w:val="231F20"/>
          <w:lang w:val="sr-Cyrl-CS"/>
        </w:rPr>
        <w:t xml:space="preserve">поверена у вршењу послова користи наменски, економично и ефикасно, искључиво за </w:t>
      </w:r>
      <w:r w:rsidRPr="005967E3">
        <w:rPr>
          <w:color w:val="231F20"/>
          <w:spacing w:val="2"/>
          <w:lang w:val="sr-Cyrl-CS"/>
        </w:rPr>
        <w:t xml:space="preserve">обављање </w:t>
      </w:r>
      <w:r w:rsidRPr="005967E3">
        <w:rPr>
          <w:color w:val="231F20"/>
          <w:lang w:val="sr-Cyrl-CS"/>
        </w:rPr>
        <w:t xml:space="preserve">послова и да </w:t>
      </w:r>
      <w:r w:rsidRPr="005967E3">
        <w:rPr>
          <w:color w:val="231F20"/>
          <w:spacing w:val="2"/>
          <w:lang w:val="sr-Cyrl-CS"/>
        </w:rPr>
        <w:t xml:space="preserve">их </w:t>
      </w:r>
      <w:r w:rsidRPr="005967E3">
        <w:rPr>
          <w:color w:val="231F20"/>
          <w:lang w:val="sr-Cyrl-CS"/>
        </w:rPr>
        <w:t xml:space="preserve">не користи за </w:t>
      </w:r>
      <w:r w:rsidRPr="005967E3">
        <w:rPr>
          <w:color w:val="231F20"/>
          <w:spacing w:val="2"/>
          <w:lang w:val="sr-Cyrl-CS"/>
        </w:rPr>
        <w:t>приватне</w:t>
      </w:r>
      <w:r w:rsidRPr="005967E3">
        <w:rPr>
          <w:color w:val="231F20"/>
          <w:lang w:val="sr-Cyrl-CS"/>
        </w:rPr>
        <w:t xml:space="preserve"> сврхе.</w:t>
      </w:r>
    </w:p>
    <w:p w:rsidR="008935D2" w:rsidRPr="005967E3" w:rsidRDefault="008935D2" w:rsidP="008935D2">
      <w:pPr>
        <w:spacing w:after="0" w:line="240" w:lineRule="auto"/>
        <w:jc w:val="both"/>
        <w:rPr>
          <w:color w:val="231F20"/>
          <w:lang w:val="sr-Cyrl-CS"/>
        </w:rPr>
      </w:pPr>
    </w:p>
    <w:p w:rsidR="008935D2" w:rsidRPr="005967E3" w:rsidRDefault="008935D2" w:rsidP="008935D2">
      <w:pPr>
        <w:spacing w:after="0" w:line="240" w:lineRule="auto"/>
        <w:jc w:val="both"/>
        <w:rPr>
          <w:color w:val="231F20"/>
          <w:lang w:val="sr-Cyrl-CS"/>
        </w:rPr>
      </w:pPr>
    </w:p>
    <w:p w:rsidR="008935D2" w:rsidRPr="005967E3" w:rsidRDefault="008935D2" w:rsidP="008935D2">
      <w:pPr>
        <w:spacing w:after="0" w:line="240" w:lineRule="auto"/>
        <w:jc w:val="both"/>
        <w:rPr>
          <w:color w:val="231F20"/>
          <w:lang w:val="sr-Cyrl-CS"/>
        </w:rPr>
      </w:pPr>
    </w:p>
    <w:p w:rsidR="008935D2" w:rsidRPr="005967E3" w:rsidRDefault="008935D2" w:rsidP="008935D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</w:p>
    <w:p w:rsidR="00BA6C43" w:rsidRPr="005967E3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Поступање са информацијама</w:t>
      </w:r>
    </w:p>
    <w:p w:rsidR="003401CB" w:rsidRPr="005967E3" w:rsidRDefault="003401CB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19" w:name="clan_11"/>
      <w:bookmarkEnd w:id="19"/>
    </w:p>
    <w:p w:rsidR="00BA6C43" w:rsidRPr="005967E3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Члан 11</w:t>
      </w:r>
      <w:r w:rsidR="003D5C5B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.</w:t>
      </w:r>
    </w:p>
    <w:p w:rsidR="00731EF2" w:rsidRPr="005967E3" w:rsidRDefault="00731EF2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</w:p>
    <w:p w:rsidR="008935D2" w:rsidRPr="005967E3" w:rsidRDefault="008935D2" w:rsidP="008935D2">
      <w:pPr>
        <w:pStyle w:val="BodyText"/>
        <w:ind w:left="107" w:right="38" w:firstLine="170"/>
        <w:jc w:val="both"/>
        <w:rPr>
          <w:rFonts w:ascii="Verdana" w:hAnsi="Verdana"/>
          <w:sz w:val="18"/>
          <w:szCs w:val="18"/>
          <w:lang w:val="sr-Cyrl-CS"/>
        </w:rPr>
      </w:pPr>
      <w:bookmarkStart w:id="20" w:name="str_12"/>
      <w:bookmarkEnd w:id="20"/>
      <w:r w:rsidRPr="005967E3">
        <w:rPr>
          <w:rFonts w:ascii="Verdana" w:hAnsi="Verdana"/>
          <w:color w:val="231F20"/>
          <w:sz w:val="18"/>
          <w:szCs w:val="18"/>
          <w:lang w:val="sr-Cyrl-CS"/>
        </w:rPr>
        <w:t>Запослени не може захтевати приступ информацијама које му нису потребне за обављање својих послова, а информације које су му доступне дужан је да користи на прописани начин.</w:t>
      </w:r>
    </w:p>
    <w:p w:rsidR="008935D2" w:rsidRPr="005967E3" w:rsidRDefault="008935D2" w:rsidP="008935D2">
      <w:pPr>
        <w:pStyle w:val="BodyText"/>
        <w:spacing w:before="4"/>
        <w:jc w:val="both"/>
        <w:rPr>
          <w:rFonts w:ascii="Verdana" w:hAnsi="Verdana"/>
          <w:sz w:val="18"/>
          <w:szCs w:val="18"/>
          <w:lang w:val="sr-Cyrl-CS"/>
        </w:rPr>
      </w:pPr>
    </w:p>
    <w:p w:rsidR="008935D2" w:rsidRPr="005967E3" w:rsidRDefault="008935D2" w:rsidP="008935D2">
      <w:pPr>
        <w:pStyle w:val="BodyText"/>
        <w:ind w:left="107" w:right="38" w:firstLine="170"/>
        <w:jc w:val="both"/>
        <w:rPr>
          <w:rFonts w:ascii="Verdana" w:hAnsi="Verdana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Запослени не сме да неовлашћено саопштава информације до којих је дошао у обављању својих послова.</w:t>
      </w:r>
    </w:p>
    <w:p w:rsidR="008935D2" w:rsidRPr="005967E3" w:rsidRDefault="008935D2" w:rsidP="008935D2">
      <w:pPr>
        <w:pStyle w:val="BodyText"/>
        <w:spacing w:before="3"/>
        <w:jc w:val="both"/>
        <w:rPr>
          <w:rFonts w:ascii="Verdana" w:hAnsi="Verdana"/>
          <w:sz w:val="18"/>
          <w:szCs w:val="18"/>
          <w:lang w:val="sr-Cyrl-CS"/>
        </w:rPr>
      </w:pPr>
    </w:p>
    <w:p w:rsidR="003401CB" w:rsidRPr="005967E3" w:rsidRDefault="008935D2" w:rsidP="008935D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У обављању приватних послова запослени не сме да користи информације које су му службено доступне ради стицања погодности за себе или с њим повезана лица.</w:t>
      </w:r>
    </w:p>
    <w:p w:rsidR="003D5C5B" w:rsidRPr="005967E3" w:rsidRDefault="003D5C5B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</w:p>
    <w:p w:rsidR="00BA6C43" w:rsidRPr="005967E3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Заштита приватности</w:t>
      </w:r>
    </w:p>
    <w:p w:rsidR="003401CB" w:rsidRPr="005967E3" w:rsidRDefault="003401CB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21" w:name="clan_12"/>
      <w:bookmarkEnd w:id="21"/>
    </w:p>
    <w:p w:rsidR="00BA6C43" w:rsidRPr="005967E3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Члан 12</w:t>
      </w:r>
      <w:r w:rsidR="003D5C5B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.</w:t>
      </w:r>
    </w:p>
    <w:p w:rsidR="003401CB" w:rsidRPr="005967E3" w:rsidRDefault="003401CB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</w:p>
    <w:p w:rsidR="00AF5F60" w:rsidRPr="005967E3" w:rsidRDefault="00731EF2" w:rsidP="00731EF2">
      <w:pPr>
        <w:spacing w:after="0" w:line="240" w:lineRule="auto"/>
        <w:jc w:val="both"/>
        <w:rPr>
          <w:rFonts w:ascii="Verdana" w:hAnsi="Verdana"/>
          <w:color w:val="231F20"/>
          <w:sz w:val="18"/>
          <w:szCs w:val="18"/>
          <w:lang w:val="sr-Cyrl-CS"/>
        </w:rPr>
      </w:pPr>
      <w:bookmarkStart w:id="22" w:name="str_13"/>
      <w:bookmarkEnd w:id="22"/>
      <w:r w:rsidRPr="005967E3">
        <w:rPr>
          <w:rFonts w:ascii="Verdana" w:hAnsi="Verdana"/>
          <w:color w:val="231F20"/>
          <w:sz w:val="18"/>
          <w:szCs w:val="18"/>
          <w:lang w:val="sr-Cyrl-CS"/>
        </w:rPr>
        <w:t>Ради заштите приватности, запослени не сме да износи личне податке из евиденција које се воде о другом запосленом, осим у законом предвиђеним случајевима.</w:t>
      </w:r>
    </w:p>
    <w:p w:rsidR="00731EF2" w:rsidRPr="005967E3" w:rsidRDefault="00731EF2" w:rsidP="00731EF2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</w:p>
    <w:p w:rsidR="00BA6C43" w:rsidRPr="005967E3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Опхођење са странкама</w:t>
      </w:r>
    </w:p>
    <w:p w:rsidR="00AF5F60" w:rsidRPr="005967E3" w:rsidRDefault="00AF5F60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23" w:name="clan_13"/>
      <w:bookmarkEnd w:id="23"/>
    </w:p>
    <w:p w:rsidR="00BA6C43" w:rsidRPr="005967E3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Члан 13</w:t>
      </w:r>
      <w:r w:rsidR="003D5C5B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.</w:t>
      </w:r>
    </w:p>
    <w:p w:rsidR="00AF5F60" w:rsidRPr="005967E3" w:rsidRDefault="00AF5F60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</w:p>
    <w:p w:rsidR="00A752E3" w:rsidRPr="005967E3" w:rsidRDefault="00A752E3" w:rsidP="00A752E3">
      <w:pPr>
        <w:pStyle w:val="BodyText"/>
        <w:ind w:left="107" w:right="38" w:firstLine="170"/>
        <w:jc w:val="both"/>
        <w:rPr>
          <w:rFonts w:ascii="Verdana" w:hAnsi="Verdana"/>
          <w:sz w:val="18"/>
          <w:szCs w:val="18"/>
          <w:lang w:val="sr-Cyrl-CS"/>
        </w:rPr>
      </w:pPr>
      <w:bookmarkStart w:id="24" w:name="str_14"/>
      <w:bookmarkEnd w:id="24"/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У 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 xml:space="preserve">опхођењу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са странкама запослени је дужан да: поступа професионално, љубазно и пристојно; 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 xml:space="preserve">покаже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заинтересованост и стрпљење, посебно с </w:t>
      </w:r>
      <w:r w:rsidRPr="005967E3">
        <w:rPr>
          <w:rFonts w:ascii="Verdana" w:hAnsi="Verdana"/>
          <w:color w:val="231F20"/>
          <w:spacing w:val="-5"/>
          <w:sz w:val="18"/>
          <w:szCs w:val="18"/>
          <w:lang w:val="sr-Cyrl-CS"/>
        </w:rPr>
        <w:t xml:space="preserve">неуком 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 xml:space="preserve">странком; благовремено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и 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 xml:space="preserve">тачно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даје по- </w:t>
      </w:r>
      <w:r w:rsidRPr="005967E3">
        <w:rPr>
          <w:rFonts w:ascii="Verdana" w:hAnsi="Verdana"/>
          <w:color w:val="231F20"/>
          <w:spacing w:val="-4"/>
          <w:sz w:val="18"/>
          <w:szCs w:val="18"/>
          <w:lang w:val="sr-Cyrl-CS"/>
        </w:rPr>
        <w:t>датке</w:t>
      </w:r>
      <w:r w:rsidRPr="005967E3">
        <w:rPr>
          <w:rFonts w:ascii="Verdana" w:hAnsi="Verdana"/>
          <w:color w:val="231F20"/>
          <w:spacing w:val="-6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и</w:t>
      </w:r>
      <w:r w:rsidRPr="005967E3">
        <w:rPr>
          <w:rFonts w:ascii="Verdana" w:hAnsi="Verdana"/>
          <w:color w:val="231F20"/>
          <w:spacing w:val="-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>информације,</w:t>
      </w:r>
      <w:r w:rsidRPr="005967E3">
        <w:rPr>
          <w:rFonts w:ascii="Verdana" w:hAnsi="Verdana"/>
          <w:color w:val="231F20"/>
          <w:spacing w:val="-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у</w:t>
      </w:r>
      <w:r w:rsidRPr="005967E3">
        <w:rPr>
          <w:rFonts w:ascii="Verdana" w:hAnsi="Verdana"/>
          <w:color w:val="231F20"/>
          <w:spacing w:val="-6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складу</w:t>
      </w:r>
      <w:r w:rsidRPr="005967E3">
        <w:rPr>
          <w:rFonts w:ascii="Verdana" w:hAnsi="Verdana"/>
          <w:color w:val="231F20"/>
          <w:spacing w:val="-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са</w:t>
      </w:r>
      <w:r w:rsidRPr="005967E3">
        <w:rPr>
          <w:rFonts w:ascii="Verdana" w:hAnsi="Verdana"/>
          <w:color w:val="231F20"/>
          <w:spacing w:val="-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pacing w:val="-4"/>
          <w:sz w:val="18"/>
          <w:szCs w:val="18"/>
          <w:lang w:val="sr-Cyrl-CS"/>
        </w:rPr>
        <w:t>законом</w:t>
      </w:r>
      <w:r w:rsidRPr="005967E3">
        <w:rPr>
          <w:rFonts w:ascii="Verdana" w:hAnsi="Verdana"/>
          <w:color w:val="231F20"/>
          <w:spacing w:val="-6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и</w:t>
      </w:r>
      <w:r w:rsidRPr="005967E3">
        <w:rPr>
          <w:rFonts w:ascii="Verdana" w:hAnsi="Verdana"/>
          <w:color w:val="231F20"/>
          <w:spacing w:val="-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pacing w:val="-2"/>
          <w:sz w:val="18"/>
          <w:szCs w:val="18"/>
          <w:lang w:val="sr-Cyrl-CS"/>
        </w:rPr>
        <w:t>другим</w:t>
      </w:r>
      <w:r w:rsidRPr="005967E3">
        <w:rPr>
          <w:rFonts w:ascii="Verdana" w:hAnsi="Verdana"/>
          <w:color w:val="231F20"/>
          <w:spacing w:val="-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>прописом;</w:t>
      </w:r>
      <w:r w:rsidRPr="005967E3">
        <w:rPr>
          <w:rFonts w:ascii="Verdana" w:hAnsi="Verdana"/>
          <w:color w:val="231F20"/>
          <w:spacing w:val="-6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 xml:space="preserve">пружа помоћ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и даје 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 xml:space="preserve">информације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о надлежним органима за поступање по 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 xml:space="preserve">захтевима, као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и о правним 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 xml:space="preserve">средствима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за заштиту права и интереса; </w:t>
      </w:r>
      <w:r w:rsidRPr="005967E3">
        <w:rPr>
          <w:rFonts w:ascii="Verdana" w:hAnsi="Verdana"/>
          <w:color w:val="231F20"/>
          <w:spacing w:val="-4"/>
          <w:sz w:val="18"/>
          <w:szCs w:val="18"/>
          <w:lang w:val="sr-Cyrl-CS"/>
        </w:rPr>
        <w:t xml:space="preserve">руководи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се </w:t>
      </w:r>
      <w:r w:rsidRPr="005967E3">
        <w:rPr>
          <w:rFonts w:ascii="Verdana" w:hAnsi="Verdana"/>
          <w:color w:val="231F20"/>
          <w:spacing w:val="-4"/>
          <w:sz w:val="18"/>
          <w:szCs w:val="18"/>
          <w:lang w:val="sr-Cyrl-CS"/>
        </w:rPr>
        <w:t xml:space="preserve">начелом 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 xml:space="preserve">једнакости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и не даје привилегије зависно </w:t>
      </w:r>
      <w:r w:rsidRPr="005967E3">
        <w:rPr>
          <w:rFonts w:ascii="Verdana" w:hAnsi="Verdana"/>
          <w:color w:val="231F20"/>
          <w:spacing w:val="-4"/>
          <w:sz w:val="18"/>
          <w:szCs w:val="18"/>
          <w:lang w:val="sr-Cyrl-CS"/>
        </w:rPr>
        <w:t xml:space="preserve">од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било 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 xml:space="preserve">каквих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својстава и личних особина странке; с посебном 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>пажњом</w:t>
      </w:r>
      <w:r w:rsidRPr="005967E3">
        <w:rPr>
          <w:rFonts w:ascii="Verdana" w:hAnsi="Verdana"/>
          <w:color w:val="231F20"/>
          <w:spacing w:val="-10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поступа</w:t>
      </w:r>
      <w:r w:rsidRPr="005967E3">
        <w:rPr>
          <w:rFonts w:ascii="Verdana" w:hAnsi="Verdana"/>
          <w:color w:val="231F20"/>
          <w:spacing w:val="-10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према</w:t>
      </w:r>
      <w:r w:rsidRPr="005967E3">
        <w:rPr>
          <w:rFonts w:ascii="Verdana" w:hAnsi="Verdana"/>
          <w:color w:val="231F20"/>
          <w:spacing w:val="-9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особама</w:t>
      </w:r>
      <w:r w:rsidRPr="005967E3">
        <w:rPr>
          <w:rFonts w:ascii="Verdana" w:hAnsi="Verdana"/>
          <w:color w:val="231F20"/>
          <w:spacing w:val="-10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са</w:t>
      </w:r>
      <w:r w:rsidRPr="005967E3">
        <w:rPr>
          <w:rFonts w:ascii="Verdana" w:hAnsi="Verdana"/>
          <w:color w:val="231F20"/>
          <w:spacing w:val="-10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>инвалидитетом</w:t>
      </w:r>
      <w:r w:rsidRPr="005967E3">
        <w:rPr>
          <w:rFonts w:ascii="Verdana" w:hAnsi="Verdana"/>
          <w:color w:val="231F20"/>
          <w:spacing w:val="-9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и</w:t>
      </w:r>
      <w:r w:rsidRPr="005967E3">
        <w:rPr>
          <w:rFonts w:ascii="Verdana" w:hAnsi="Verdana"/>
          <w:color w:val="231F20"/>
          <w:spacing w:val="-10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pacing w:val="-2"/>
          <w:sz w:val="18"/>
          <w:szCs w:val="18"/>
          <w:lang w:val="sr-Cyrl-CS"/>
        </w:rPr>
        <w:t>другим</w:t>
      </w:r>
      <w:r w:rsidRPr="005967E3">
        <w:rPr>
          <w:rFonts w:ascii="Verdana" w:hAnsi="Verdana"/>
          <w:color w:val="231F20"/>
          <w:spacing w:val="-9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особама с</w:t>
      </w:r>
      <w:r w:rsidRPr="005967E3">
        <w:rPr>
          <w:rFonts w:ascii="Verdana" w:hAnsi="Verdana"/>
          <w:color w:val="231F20"/>
          <w:spacing w:val="-9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посебним</w:t>
      </w:r>
      <w:r w:rsidRPr="005967E3">
        <w:rPr>
          <w:rFonts w:ascii="Verdana" w:hAnsi="Verdana"/>
          <w:color w:val="231F20"/>
          <w:spacing w:val="-8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потребама;</w:t>
      </w:r>
      <w:r w:rsidRPr="005967E3">
        <w:rPr>
          <w:rFonts w:ascii="Verdana" w:hAnsi="Verdana"/>
          <w:color w:val="231F20"/>
          <w:spacing w:val="-8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поштује</w:t>
      </w:r>
      <w:r w:rsidRPr="005967E3">
        <w:rPr>
          <w:rFonts w:ascii="Verdana" w:hAnsi="Verdana"/>
          <w:color w:val="231F20"/>
          <w:spacing w:val="-8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личност</w:t>
      </w:r>
      <w:r w:rsidRPr="005967E3">
        <w:rPr>
          <w:rFonts w:ascii="Verdana" w:hAnsi="Verdana"/>
          <w:color w:val="231F20"/>
          <w:spacing w:val="-8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и</w:t>
      </w:r>
      <w:r w:rsidRPr="005967E3">
        <w:rPr>
          <w:rFonts w:ascii="Verdana" w:hAnsi="Verdana"/>
          <w:color w:val="231F20"/>
          <w:spacing w:val="-9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достојанство</w:t>
      </w:r>
      <w:r w:rsidRPr="005967E3">
        <w:rPr>
          <w:rFonts w:ascii="Verdana" w:hAnsi="Verdana"/>
          <w:color w:val="231F20"/>
          <w:spacing w:val="-8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>странке.</w:t>
      </w:r>
    </w:p>
    <w:p w:rsidR="00AF5F60" w:rsidRPr="005967E3" w:rsidRDefault="00AF5F60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</w:p>
    <w:p w:rsidR="00BA6C43" w:rsidRPr="005967E3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 xml:space="preserve">Опхођење са претпостављенима и другим </w:t>
      </w:r>
      <w:r w:rsidR="00F30E57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запосленима</w:t>
      </w:r>
    </w:p>
    <w:p w:rsidR="00AF5F60" w:rsidRPr="005967E3" w:rsidRDefault="00AF5F60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25" w:name="clan_14"/>
      <w:bookmarkEnd w:id="25"/>
    </w:p>
    <w:p w:rsidR="00BA6C43" w:rsidRPr="005967E3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Члан 14</w:t>
      </w:r>
      <w:r w:rsidR="003D5C5B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.</w:t>
      </w:r>
    </w:p>
    <w:p w:rsidR="00A752E3" w:rsidRPr="005967E3" w:rsidRDefault="00A752E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</w:p>
    <w:p w:rsidR="00A752E3" w:rsidRPr="005967E3" w:rsidRDefault="00A752E3" w:rsidP="00A752E3">
      <w:pPr>
        <w:pStyle w:val="BodyText"/>
        <w:ind w:left="107" w:right="39" w:firstLine="170"/>
        <w:jc w:val="both"/>
        <w:rPr>
          <w:rFonts w:ascii="Verdana" w:hAnsi="Verdana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У односима с претпостављеним, подређеним, другим запосленима, запослени поступа с дужном пажњом и поштовањем.</w:t>
      </w:r>
    </w:p>
    <w:p w:rsidR="00BA6C43" w:rsidRPr="005967E3" w:rsidRDefault="00A752E3" w:rsidP="00A752E3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Запослени је дужан да у односу са другим запосленима обезбеди потребну сарадњу, да не омета процес рада, поспешује професионалне односе и радну атмосферу и да избегава радње које би имале штетне последице по углед органа.</w:t>
      </w:r>
    </w:p>
    <w:p w:rsidR="006A517D" w:rsidRPr="005967E3" w:rsidRDefault="006A517D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26" w:name="str_15"/>
      <w:bookmarkEnd w:id="26"/>
    </w:p>
    <w:p w:rsidR="00BA6C43" w:rsidRPr="005967E3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 xml:space="preserve">Очување угледа </w:t>
      </w:r>
      <w:r w:rsidR="00A752E3" w:rsidRPr="005967E3">
        <w:rPr>
          <w:rFonts w:ascii="Verdana" w:hAnsi="Verdana"/>
          <w:b/>
          <w:color w:val="231F20"/>
          <w:sz w:val="18"/>
          <w:szCs w:val="18"/>
          <w:lang w:val="sr-Cyrl-CS"/>
        </w:rPr>
        <w:t>органа Аутономне покрајине Војводине</w:t>
      </w:r>
    </w:p>
    <w:p w:rsidR="00AF5F60" w:rsidRPr="005967E3" w:rsidRDefault="00AF5F60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27" w:name="clan_15"/>
      <w:bookmarkEnd w:id="27"/>
    </w:p>
    <w:p w:rsidR="00BA6C43" w:rsidRPr="005967E3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Члан 15</w:t>
      </w:r>
      <w:r w:rsidR="003D5C5B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.</w:t>
      </w:r>
    </w:p>
    <w:p w:rsidR="00AF5F60" w:rsidRPr="005967E3" w:rsidRDefault="00AF5F60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</w:p>
    <w:p w:rsidR="00A752E3" w:rsidRPr="005967E3" w:rsidRDefault="00A752E3" w:rsidP="00A752E3">
      <w:pPr>
        <w:pStyle w:val="BodyText"/>
        <w:spacing w:line="247" w:lineRule="auto"/>
        <w:ind w:left="106" w:right="39" w:firstLine="170"/>
        <w:jc w:val="both"/>
        <w:rPr>
          <w:rFonts w:ascii="Verdana" w:hAnsi="Verdana"/>
          <w:sz w:val="18"/>
          <w:szCs w:val="18"/>
          <w:lang w:val="sr-Cyrl-CS"/>
        </w:rPr>
      </w:pPr>
      <w:bookmarkStart w:id="28" w:name="str_16"/>
      <w:bookmarkEnd w:id="28"/>
      <w:r w:rsidRPr="005967E3">
        <w:rPr>
          <w:rFonts w:ascii="Verdana" w:hAnsi="Verdana"/>
          <w:color w:val="231F20"/>
          <w:sz w:val="18"/>
          <w:szCs w:val="18"/>
          <w:lang w:val="sr-Cyrl-CS"/>
        </w:rPr>
        <w:t>Службеник на положају дужан је да води рачуна о томе да по- нашањем на јавном месту не умањи углед положаја и органа и поверење грађана у органе Аутономне покрајине Војводине.</w:t>
      </w:r>
    </w:p>
    <w:p w:rsidR="00AF5F60" w:rsidRPr="005967E3" w:rsidRDefault="00AF5F60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</w:p>
    <w:p w:rsidR="00BA6C43" w:rsidRPr="005967E3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29" w:name="str_17"/>
      <w:bookmarkEnd w:id="29"/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Стандарди одевања на раду</w:t>
      </w:r>
    </w:p>
    <w:p w:rsidR="005B7F04" w:rsidRPr="005967E3" w:rsidRDefault="005B7F04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30" w:name="clan_17"/>
      <w:bookmarkEnd w:id="30"/>
    </w:p>
    <w:p w:rsidR="00BA6C43" w:rsidRPr="005967E3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Члан 1</w:t>
      </w:r>
      <w:r w:rsidR="00A752E3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6</w:t>
      </w:r>
      <w:r w:rsidR="003D5C5B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.</w:t>
      </w:r>
    </w:p>
    <w:p w:rsidR="00A752E3" w:rsidRPr="005967E3" w:rsidRDefault="00A752E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</w:p>
    <w:p w:rsidR="00A752E3" w:rsidRPr="005967E3" w:rsidRDefault="00A752E3" w:rsidP="00A752E3">
      <w:pPr>
        <w:pStyle w:val="BodyText"/>
        <w:spacing w:line="252" w:lineRule="auto"/>
        <w:ind w:left="107" w:right="165" w:firstLine="170"/>
        <w:jc w:val="both"/>
        <w:rPr>
          <w:rFonts w:ascii="Verdana" w:hAnsi="Verdana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Запослени је дужан да </w:t>
      </w:r>
      <w:r w:rsidRPr="005967E3">
        <w:rPr>
          <w:rFonts w:ascii="Verdana" w:hAnsi="Verdana"/>
          <w:color w:val="231F20"/>
          <w:spacing w:val="-6"/>
          <w:sz w:val="18"/>
          <w:szCs w:val="18"/>
          <w:lang w:val="sr-Cyrl-CS"/>
        </w:rPr>
        <w:t xml:space="preserve">буде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прикладно и </w:t>
      </w:r>
      <w:r w:rsidRPr="005967E3">
        <w:rPr>
          <w:rFonts w:ascii="Verdana" w:hAnsi="Verdana"/>
          <w:color w:val="231F20"/>
          <w:spacing w:val="-2"/>
          <w:sz w:val="18"/>
          <w:szCs w:val="18"/>
          <w:lang w:val="sr-Cyrl-CS"/>
        </w:rPr>
        <w:t xml:space="preserve">уредно 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 xml:space="preserve">одевен, </w:t>
      </w:r>
      <w:r w:rsidRPr="005967E3">
        <w:rPr>
          <w:rFonts w:ascii="Verdana" w:hAnsi="Verdana"/>
          <w:color w:val="231F20"/>
          <w:spacing w:val="-2"/>
          <w:sz w:val="18"/>
          <w:szCs w:val="18"/>
          <w:lang w:val="sr-Cyrl-CS"/>
        </w:rPr>
        <w:t xml:space="preserve">дајући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предност</w:t>
      </w:r>
      <w:r w:rsidRPr="005967E3">
        <w:rPr>
          <w:rFonts w:ascii="Verdana" w:hAnsi="Verdana"/>
          <w:color w:val="231F20"/>
          <w:spacing w:val="-26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пословном</w:t>
      </w:r>
      <w:r w:rsidRPr="005967E3">
        <w:rPr>
          <w:rFonts w:ascii="Verdana" w:hAnsi="Verdana"/>
          <w:color w:val="231F20"/>
          <w:spacing w:val="-2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стилу</w:t>
      </w:r>
      <w:r w:rsidRPr="005967E3">
        <w:rPr>
          <w:rFonts w:ascii="Verdana" w:hAnsi="Verdana"/>
          <w:color w:val="231F20"/>
          <w:spacing w:val="-2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>облачења,</w:t>
      </w:r>
      <w:r w:rsidRPr="005967E3">
        <w:rPr>
          <w:rFonts w:ascii="Verdana" w:hAnsi="Verdana"/>
          <w:color w:val="231F20"/>
          <w:spacing w:val="-2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>избегавајући</w:t>
      </w:r>
      <w:r w:rsidRPr="005967E3">
        <w:rPr>
          <w:rFonts w:ascii="Verdana" w:hAnsi="Verdana"/>
          <w:color w:val="231F20"/>
          <w:spacing w:val="-2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непристојну</w:t>
      </w:r>
      <w:r w:rsidRPr="005967E3">
        <w:rPr>
          <w:rFonts w:ascii="Verdana" w:hAnsi="Verdana"/>
          <w:color w:val="231F20"/>
          <w:spacing w:val="-2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и</w:t>
      </w:r>
      <w:r w:rsidRPr="005967E3">
        <w:rPr>
          <w:rFonts w:ascii="Verdana" w:hAnsi="Verdana"/>
          <w:color w:val="231F20"/>
          <w:spacing w:val="-26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про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 xml:space="preserve">вокативну </w:t>
      </w:r>
      <w:r w:rsidRPr="005967E3">
        <w:rPr>
          <w:rFonts w:ascii="Verdana" w:hAnsi="Verdana"/>
          <w:color w:val="231F20"/>
          <w:spacing w:val="-6"/>
          <w:sz w:val="18"/>
          <w:szCs w:val="18"/>
          <w:lang w:val="sr-Cyrl-CS"/>
        </w:rPr>
        <w:t xml:space="preserve">одећу,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а 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 xml:space="preserve">нарочито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у 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 xml:space="preserve">ситуацијама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када представља </w:t>
      </w:r>
      <w:r w:rsidRPr="005967E3">
        <w:rPr>
          <w:rFonts w:ascii="Verdana" w:hAnsi="Verdana"/>
          <w:color w:val="231F20"/>
          <w:spacing w:val="-2"/>
          <w:sz w:val="18"/>
          <w:szCs w:val="18"/>
          <w:lang w:val="sr-Cyrl-CS"/>
        </w:rPr>
        <w:t xml:space="preserve">органе </w:t>
      </w:r>
      <w:r w:rsidRPr="005967E3">
        <w:rPr>
          <w:rFonts w:ascii="Verdana" w:hAnsi="Verdana"/>
          <w:color w:val="231F20"/>
          <w:spacing w:val="-4"/>
          <w:sz w:val="18"/>
          <w:szCs w:val="18"/>
          <w:lang w:val="sr-Cyrl-CS"/>
        </w:rPr>
        <w:t>Аутономне</w:t>
      </w:r>
      <w:r w:rsidRPr="005967E3">
        <w:rPr>
          <w:rFonts w:ascii="Verdana" w:hAnsi="Verdana"/>
          <w:color w:val="231F20"/>
          <w:spacing w:val="-1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покрајине</w:t>
      </w:r>
      <w:r w:rsidRPr="005967E3">
        <w:rPr>
          <w:rFonts w:ascii="Verdana" w:hAnsi="Verdana"/>
          <w:color w:val="231F20"/>
          <w:spacing w:val="-1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>Војводине</w:t>
      </w:r>
      <w:r w:rsidRPr="005967E3">
        <w:rPr>
          <w:rFonts w:ascii="Verdana" w:hAnsi="Verdana"/>
          <w:color w:val="231F20"/>
          <w:spacing w:val="-1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пред</w:t>
      </w:r>
      <w:r w:rsidRPr="005967E3">
        <w:rPr>
          <w:rFonts w:ascii="Verdana" w:hAnsi="Verdana"/>
          <w:color w:val="231F20"/>
          <w:spacing w:val="-14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pacing w:val="-2"/>
          <w:sz w:val="18"/>
          <w:szCs w:val="18"/>
          <w:lang w:val="sr-Cyrl-CS"/>
        </w:rPr>
        <w:t>другим</w:t>
      </w:r>
      <w:r w:rsidRPr="005967E3">
        <w:rPr>
          <w:rFonts w:ascii="Verdana" w:hAnsi="Verdana"/>
          <w:color w:val="231F20"/>
          <w:spacing w:val="-1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органима</w:t>
      </w:r>
      <w:r w:rsidRPr="005967E3">
        <w:rPr>
          <w:rFonts w:ascii="Verdana" w:hAnsi="Verdana"/>
          <w:color w:val="231F20"/>
          <w:spacing w:val="-1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и</w:t>
      </w:r>
      <w:r w:rsidRPr="005967E3">
        <w:rPr>
          <w:rFonts w:ascii="Verdana" w:hAnsi="Verdana"/>
          <w:color w:val="231F20"/>
          <w:spacing w:val="-15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>грађанима.</w:t>
      </w:r>
    </w:p>
    <w:p w:rsidR="00BA6C43" w:rsidRPr="005967E3" w:rsidRDefault="00A752E3" w:rsidP="00A752E3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Запосленог који је неприкладно одевен непосредни руководилац упозориће на обавезу поштовања Кодекса у погледу одевања на радном месту и на могућност покретања дисциплинског поступка у случају поновљене повреде Кодекса.</w:t>
      </w:r>
    </w:p>
    <w:p w:rsidR="005B7F04" w:rsidRPr="005967E3" w:rsidRDefault="005B7F04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31" w:name="str_18"/>
      <w:bookmarkEnd w:id="31"/>
    </w:p>
    <w:p w:rsidR="00BA6C43" w:rsidRPr="005967E3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Заштита стандарда понашања и забрана мобинга</w:t>
      </w:r>
    </w:p>
    <w:p w:rsidR="005B7F04" w:rsidRPr="005967E3" w:rsidRDefault="005B7F04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32" w:name="clan_18"/>
      <w:bookmarkEnd w:id="32"/>
    </w:p>
    <w:p w:rsidR="00BA6C43" w:rsidRPr="005967E3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Члан 1</w:t>
      </w:r>
      <w:r w:rsidR="00A752E3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7</w:t>
      </w:r>
      <w:r w:rsidR="003D5C5B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.</w:t>
      </w:r>
    </w:p>
    <w:p w:rsidR="00A752E3" w:rsidRPr="005967E3" w:rsidRDefault="00A752E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</w:p>
    <w:p w:rsidR="00A752E3" w:rsidRPr="005967E3" w:rsidRDefault="00A752E3" w:rsidP="00A752E3">
      <w:pPr>
        <w:pStyle w:val="BodyText"/>
        <w:spacing w:before="1" w:line="252" w:lineRule="auto"/>
        <w:ind w:left="107" w:right="165" w:firstLine="170"/>
        <w:jc w:val="both"/>
        <w:rPr>
          <w:rFonts w:ascii="Verdana" w:hAnsi="Verdana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Запослени који сматра да се од њега или од другог запосленог тражи да поступи на начин који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lastRenderedPageBreak/>
        <w:t>није у складу са Кодексом о томе писмено обавештава руководиоца органа.</w:t>
      </w:r>
    </w:p>
    <w:p w:rsidR="00A752E3" w:rsidRPr="005967E3" w:rsidRDefault="00A752E3" w:rsidP="00A752E3">
      <w:pPr>
        <w:pStyle w:val="BodyText"/>
        <w:spacing w:before="7"/>
        <w:rPr>
          <w:rFonts w:ascii="Verdana" w:hAnsi="Verdana"/>
          <w:sz w:val="18"/>
          <w:szCs w:val="18"/>
          <w:lang w:val="sr-Cyrl-CS"/>
        </w:rPr>
      </w:pPr>
    </w:p>
    <w:p w:rsidR="003D5C5B" w:rsidRPr="005967E3" w:rsidRDefault="00A752E3" w:rsidP="003F192F">
      <w:pPr>
        <w:spacing w:after="0" w:line="240" w:lineRule="auto"/>
        <w:jc w:val="both"/>
        <w:rPr>
          <w:rFonts w:ascii="Verdana" w:hAnsi="Verdana"/>
          <w:color w:val="231F20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Запослени због тога не сме бити стављен у неповољнији положај у односу на друге запослене, нити изложен узнемиравању (мобингу) приликом обављања својих дужности и остваривања права у органу.</w:t>
      </w:r>
    </w:p>
    <w:p w:rsidR="00A752E3" w:rsidRPr="005967E3" w:rsidRDefault="00A752E3" w:rsidP="00A752E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</w:p>
    <w:p w:rsidR="00341940" w:rsidRPr="005967E3" w:rsidRDefault="00341940" w:rsidP="00341940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 xml:space="preserve">Поштовање радног времена </w:t>
      </w:r>
    </w:p>
    <w:p w:rsidR="00341940" w:rsidRPr="005967E3" w:rsidRDefault="00341940" w:rsidP="00341940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</w:p>
    <w:p w:rsidR="00341940" w:rsidRPr="005967E3" w:rsidRDefault="00341940" w:rsidP="00341940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Члан 1</w:t>
      </w:r>
      <w:r w:rsidR="003F192F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8</w:t>
      </w:r>
      <w:r w:rsidR="003D5C5B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.</w:t>
      </w:r>
    </w:p>
    <w:p w:rsidR="00341940" w:rsidRPr="005967E3" w:rsidRDefault="00341940" w:rsidP="00341940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</w:p>
    <w:p w:rsidR="003F192F" w:rsidRPr="005967E3" w:rsidRDefault="003F192F" w:rsidP="003F192F">
      <w:pPr>
        <w:pStyle w:val="BodyText"/>
        <w:spacing w:before="1"/>
        <w:ind w:left="277"/>
        <w:jc w:val="both"/>
        <w:rPr>
          <w:rFonts w:ascii="Verdana" w:hAnsi="Verdana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Запослени је дужан да поштује прописано радно време.</w:t>
      </w:r>
    </w:p>
    <w:p w:rsidR="003F192F" w:rsidRPr="005967E3" w:rsidRDefault="003F192F" w:rsidP="003F192F">
      <w:pPr>
        <w:pStyle w:val="BodyText"/>
        <w:spacing w:before="6"/>
        <w:jc w:val="both"/>
        <w:rPr>
          <w:rFonts w:ascii="Verdana" w:hAnsi="Verdana"/>
          <w:sz w:val="18"/>
          <w:szCs w:val="18"/>
          <w:lang w:val="sr-Cyrl-CS"/>
        </w:rPr>
      </w:pPr>
    </w:p>
    <w:p w:rsidR="00341940" w:rsidRPr="005967E3" w:rsidRDefault="003F192F" w:rsidP="003F192F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Запослени је </w:t>
      </w:r>
      <w:r w:rsidRPr="005967E3">
        <w:rPr>
          <w:rFonts w:ascii="Verdana" w:hAnsi="Verdana"/>
          <w:color w:val="231F20"/>
          <w:spacing w:val="3"/>
          <w:sz w:val="18"/>
          <w:szCs w:val="18"/>
          <w:lang w:val="sr-Cyrl-CS"/>
        </w:rPr>
        <w:t xml:space="preserve">дужан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да користи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>идентификациону легитима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цију, у </w:t>
      </w:r>
      <w:r w:rsidRPr="005967E3">
        <w:rPr>
          <w:rFonts w:ascii="Verdana" w:hAnsi="Verdana"/>
          <w:color w:val="231F20"/>
          <w:spacing w:val="3"/>
          <w:sz w:val="18"/>
          <w:szCs w:val="18"/>
          <w:lang w:val="sr-Cyrl-CS"/>
        </w:rPr>
        <w:t xml:space="preserve">складу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са одлуком која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регулише њену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употребу.</w:t>
      </w:r>
    </w:p>
    <w:p w:rsidR="00BA6C43" w:rsidRPr="005967E3" w:rsidRDefault="00BA6C43" w:rsidP="00214135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val="sr-Cyrl-CS"/>
        </w:rPr>
      </w:pPr>
    </w:p>
    <w:p w:rsidR="00E4555B" w:rsidRPr="005967E3" w:rsidRDefault="00E4555B" w:rsidP="00214135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val="sr-Cyrl-CS"/>
        </w:rPr>
      </w:pPr>
    </w:p>
    <w:p w:rsidR="003F192F" w:rsidRPr="005967E3" w:rsidRDefault="00214135" w:rsidP="003F192F">
      <w:pPr>
        <w:spacing w:after="0" w:line="240" w:lineRule="auto"/>
        <w:jc w:val="center"/>
        <w:rPr>
          <w:color w:val="231F20"/>
          <w:spacing w:val="-4"/>
          <w:lang w:val="sr-Cyrl-CS"/>
        </w:rPr>
      </w:pPr>
      <w:r w:rsidRPr="003D5C5B">
        <w:rPr>
          <w:rFonts w:ascii="Verdana" w:eastAsia="Times New Roman" w:hAnsi="Verdana" w:cs="Arial"/>
          <w:sz w:val="18"/>
          <w:szCs w:val="18"/>
        </w:rPr>
        <w:t>III</w:t>
      </w:r>
      <w:r w:rsidRPr="005967E3">
        <w:rPr>
          <w:rFonts w:ascii="Verdana" w:eastAsia="Times New Roman" w:hAnsi="Verdana" w:cs="Arial"/>
          <w:sz w:val="18"/>
          <w:szCs w:val="18"/>
          <w:lang w:val="sr-Cyrl-CS"/>
        </w:rPr>
        <w:t xml:space="preserve"> ПРИДРЖАВАЊЕ ОДРЕДАБА КОДЕКСА</w:t>
      </w:r>
      <w:r w:rsidR="003F192F" w:rsidRPr="005967E3">
        <w:rPr>
          <w:color w:val="231F20"/>
          <w:spacing w:val="-4"/>
          <w:lang w:val="sr-Cyrl-CS"/>
        </w:rPr>
        <w:t>, ПРАЋЕЊЕ</w:t>
      </w:r>
    </w:p>
    <w:p w:rsidR="00214135" w:rsidRPr="005967E3" w:rsidRDefault="003F192F" w:rsidP="003F192F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val="sr-Cyrl-CS"/>
        </w:rPr>
      </w:pPr>
      <w:r w:rsidRPr="005967E3">
        <w:rPr>
          <w:color w:val="231F20"/>
          <w:lang w:val="sr-Cyrl-CS"/>
        </w:rPr>
        <w:t xml:space="preserve">ПРИМЕНЕ </w:t>
      </w:r>
      <w:r w:rsidRPr="005967E3">
        <w:rPr>
          <w:color w:val="231F20"/>
          <w:spacing w:val="-4"/>
          <w:lang w:val="sr-Cyrl-CS"/>
        </w:rPr>
        <w:t>КОДЕКСА</w:t>
      </w:r>
      <w:r w:rsidR="00214135" w:rsidRPr="005967E3">
        <w:rPr>
          <w:rFonts w:ascii="Verdana" w:eastAsia="Times New Roman" w:hAnsi="Verdana" w:cs="Arial"/>
          <w:sz w:val="18"/>
          <w:szCs w:val="18"/>
          <w:lang w:val="sr-Cyrl-CS"/>
        </w:rPr>
        <w:t xml:space="preserve"> И ЈАВНОСТ КОДЕКСА</w:t>
      </w:r>
    </w:p>
    <w:p w:rsidR="00214135" w:rsidRPr="005967E3" w:rsidRDefault="00214135" w:rsidP="00214135">
      <w:pPr>
        <w:spacing w:before="240" w:after="24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33" w:name="str_29"/>
      <w:bookmarkEnd w:id="33"/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 xml:space="preserve">Придржавање одредаба Кодекса </w:t>
      </w:r>
    </w:p>
    <w:p w:rsidR="00214135" w:rsidRPr="005967E3" w:rsidRDefault="00214135" w:rsidP="00214135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34" w:name="clan_27"/>
      <w:bookmarkEnd w:id="34"/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 xml:space="preserve">Члан </w:t>
      </w:r>
      <w:r w:rsidR="003F192F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19</w:t>
      </w:r>
      <w:r w:rsidR="003D5C5B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.</w:t>
      </w: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 xml:space="preserve"> </w:t>
      </w:r>
    </w:p>
    <w:p w:rsidR="003F192F" w:rsidRPr="005967E3" w:rsidRDefault="003F192F" w:rsidP="003F192F">
      <w:pPr>
        <w:pStyle w:val="BodyText"/>
        <w:spacing w:before="2"/>
        <w:ind w:left="277"/>
        <w:jc w:val="both"/>
        <w:rPr>
          <w:rFonts w:ascii="Verdana" w:hAnsi="Verdana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Запослени су дужни да се придржавају одредаба Кодекса.</w:t>
      </w:r>
    </w:p>
    <w:p w:rsidR="003F192F" w:rsidRPr="005967E3" w:rsidRDefault="003F192F" w:rsidP="003F192F">
      <w:pPr>
        <w:pStyle w:val="BodyText"/>
        <w:spacing w:before="5"/>
        <w:jc w:val="both"/>
        <w:rPr>
          <w:rFonts w:ascii="Verdana" w:hAnsi="Verdana"/>
          <w:sz w:val="18"/>
          <w:szCs w:val="18"/>
          <w:lang w:val="sr-Cyrl-CS"/>
        </w:rPr>
      </w:pPr>
    </w:p>
    <w:p w:rsidR="003F192F" w:rsidRPr="005967E3" w:rsidRDefault="003F192F" w:rsidP="003F192F">
      <w:pPr>
        <w:pStyle w:val="BodyText"/>
        <w:spacing w:before="1" w:line="252" w:lineRule="auto"/>
        <w:ind w:left="107" w:right="165" w:firstLine="170"/>
        <w:jc w:val="both"/>
        <w:rPr>
          <w:rFonts w:ascii="Verdana" w:hAnsi="Verdana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Понашање запосленог супротно одредбама Кодекса представља лакшу повреду радне дужности, осим ако је законом одређено као тежа повреда радне дужности.</w:t>
      </w:r>
    </w:p>
    <w:p w:rsidR="003F192F" w:rsidRPr="005967E3" w:rsidRDefault="003F192F" w:rsidP="003F192F">
      <w:pPr>
        <w:pStyle w:val="BodyText"/>
        <w:spacing w:before="6"/>
        <w:jc w:val="both"/>
        <w:rPr>
          <w:rFonts w:ascii="Verdana" w:hAnsi="Verdana"/>
          <w:sz w:val="18"/>
          <w:szCs w:val="18"/>
          <w:lang w:val="sr-Cyrl-CS"/>
        </w:rPr>
      </w:pPr>
    </w:p>
    <w:p w:rsidR="003F192F" w:rsidRPr="005967E3" w:rsidRDefault="003F192F" w:rsidP="003F192F">
      <w:pPr>
        <w:pStyle w:val="BodyText"/>
        <w:spacing w:before="1" w:line="252" w:lineRule="auto"/>
        <w:ind w:left="107" w:right="165" w:firstLine="170"/>
        <w:jc w:val="both"/>
        <w:rPr>
          <w:rFonts w:ascii="Verdana" w:hAnsi="Verdana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Сви запослени и лица која први пут заснивају радни однос у органима Аутономне покрајине Војводине потврдиће давањем писаних изјава да су упознати с правилима понашања из Кодекса.</w:t>
      </w:r>
    </w:p>
    <w:p w:rsidR="003F192F" w:rsidRPr="005967E3" w:rsidRDefault="003F192F" w:rsidP="003F192F">
      <w:pPr>
        <w:pStyle w:val="BodyText"/>
        <w:spacing w:before="6"/>
        <w:jc w:val="both"/>
        <w:rPr>
          <w:rFonts w:ascii="Verdana" w:hAnsi="Verdana"/>
          <w:sz w:val="18"/>
          <w:szCs w:val="18"/>
          <w:lang w:val="sr-Cyrl-CS"/>
        </w:rPr>
      </w:pPr>
    </w:p>
    <w:p w:rsidR="003F192F" w:rsidRPr="005967E3" w:rsidRDefault="003F192F" w:rsidP="003F192F">
      <w:pPr>
        <w:pStyle w:val="BodyText"/>
        <w:spacing w:before="1" w:line="252" w:lineRule="auto"/>
        <w:ind w:left="107" w:right="165" w:firstLine="170"/>
        <w:jc w:val="both"/>
        <w:rPr>
          <w:rFonts w:ascii="Verdana" w:hAnsi="Verdana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Изјава из става 3. овог члана чини саставни део персоналног досијеа запосленог.</w:t>
      </w:r>
    </w:p>
    <w:p w:rsidR="003F192F" w:rsidRPr="005967E3" w:rsidRDefault="003F192F" w:rsidP="003F192F">
      <w:pPr>
        <w:pStyle w:val="BodyText"/>
        <w:spacing w:before="7"/>
        <w:jc w:val="both"/>
        <w:rPr>
          <w:rFonts w:ascii="Verdana" w:hAnsi="Verdana"/>
          <w:sz w:val="18"/>
          <w:szCs w:val="18"/>
          <w:lang w:val="sr-Cyrl-CS"/>
        </w:rPr>
      </w:pPr>
    </w:p>
    <w:p w:rsidR="003F192F" w:rsidRPr="005967E3" w:rsidRDefault="003F192F" w:rsidP="003F192F">
      <w:pPr>
        <w:pStyle w:val="BodyText"/>
        <w:spacing w:line="252" w:lineRule="auto"/>
        <w:ind w:left="107" w:right="165" w:firstLine="170"/>
        <w:jc w:val="both"/>
        <w:rPr>
          <w:rFonts w:ascii="Verdana" w:hAnsi="Verdana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За спровођење Кодекса одговоран је руководилац органа Аутономне покрајине Војводине.</w:t>
      </w:r>
    </w:p>
    <w:p w:rsidR="003F192F" w:rsidRPr="005967E3" w:rsidRDefault="003F192F" w:rsidP="003F192F">
      <w:pPr>
        <w:pStyle w:val="BodyText"/>
        <w:spacing w:before="8"/>
        <w:jc w:val="both"/>
        <w:rPr>
          <w:rFonts w:ascii="Verdana" w:hAnsi="Verdana"/>
          <w:sz w:val="18"/>
          <w:szCs w:val="18"/>
          <w:lang w:val="sr-Cyrl-CS"/>
        </w:rPr>
      </w:pPr>
    </w:p>
    <w:p w:rsidR="003F192F" w:rsidRPr="005967E3" w:rsidRDefault="003F192F" w:rsidP="003F192F">
      <w:pPr>
        <w:pStyle w:val="BodyText"/>
        <w:spacing w:line="252" w:lineRule="auto"/>
        <w:ind w:left="107" w:right="165" w:firstLine="170"/>
        <w:jc w:val="both"/>
        <w:rPr>
          <w:rFonts w:ascii="Verdana" w:hAnsi="Verdana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Грађани се због повреде Кодекса могу притужбом обратити руководиоцу органа Аутономне покрајине Војводине.</w:t>
      </w:r>
    </w:p>
    <w:p w:rsidR="00214135" w:rsidRPr="005967E3" w:rsidRDefault="003F192F" w:rsidP="003F192F">
      <w:pPr>
        <w:spacing w:before="100" w:beforeAutospacing="1" w:after="100" w:afterAutospacing="1" w:line="240" w:lineRule="auto"/>
        <w:ind w:firstLine="708"/>
        <w:jc w:val="center"/>
        <w:rPr>
          <w:rFonts w:ascii="Verdana" w:hAnsi="Verdana"/>
          <w:b/>
          <w:color w:val="231F20"/>
          <w:sz w:val="18"/>
          <w:szCs w:val="18"/>
          <w:lang w:val="sr-Cyrl-CS"/>
        </w:rPr>
      </w:pPr>
      <w:r w:rsidRPr="005967E3">
        <w:rPr>
          <w:rFonts w:ascii="Verdana" w:hAnsi="Verdana"/>
          <w:b/>
          <w:color w:val="231F20"/>
          <w:sz w:val="18"/>
          <w:szCs w:val="18"/>
          <w:lang w:val="sr-Cyrl-CS"/>
        </w:rPr>
        <w:t>Праћење примене Кодекса</w:t>
      </w:r>
    </w:p>
    <w:p w:rsidR="003F192F" w:rsidRPr="005967E3" w:rsidRDefault="003F192F" w:rsidP="003F192F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 xml:space="preserve">Члан 20. </w:t>
      </w:r>
    </w:p>
    <w:p w:rsidR="003F192F" w:rsidRPr="005967E3" w:rsidRDefault="003F192F" w:rsidP="003F192F">
      <w:pPr>
        <w:pStyle w:val="BodyText"/>
        <w:spacing w:before="2" w:line="252" w:lineRule="auto"/>
        <w:ind w:left="106" w:right="165" w:firstLine="170"/>
        <w:jc w:val="both"/>
        <w:rPr>
          <w:rFonts w:ascii="Verdana" w:hAnsi="Verdana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Органи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Аутономне покрајине Војводине </w:t>
      </w:r>
      <w:r w:rsidRPr="005967E3">
        <w:rPr>
          <w:rFonts w:ascii="Verdana" w:hAnsi="Verdana"/>
          <w:color w:val="231F20"/>
          <w:spacing w:val="4"/>
          <w:sz w:val="18"/>
          <w:szCs w:val="18"/>
          <w:lang w:val="sr-Cyrl-CS"/>
        </w:rPr>
        <w:t xml:space="preserve">дужни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су да Покрајинском </w:t>
      </w:r>
      <w:r w:rsidRPr="005967E3">
        <w:rPr>
          <w:rFonts w:ascii="Verdana" w:hAnsi="Verdana"/>
          <w:color w:val="231F20"/>
          <w:spacing w:val="3"/>
          <w:sz w:val="18"/>
          <w:szCs w:val="18"/>
          <w:lang w:val="sr-Cyrl-CS"/>
        </w:rPr>
        <w:t xml:space="preserve">заштитнику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грађана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- омбудсману поднесу Извештај  о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примени правила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Кодекса, једном годишње, најкасније до </w:t>
      </w:r>
      <w:r w:rsidRPr="005967E3">
        <w:rPr>
          <w:rFonts w:ascii="Verdana" w:hAnsi="Verdana"/>
          <w:color w:val="231F20"/>
          <w:spacing w:val="-6"/>
          <w:sz w:val="18"/>
          <w:szCs w:val="18"/>
          <w:lang w:val="sr-Cyrl-CS"/>
        </w:rPr>
        <w:t xml:space="preserve">31.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јануара за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>претходну</w:t>
      </w:r>
      <w:r w:rsidRPr="005967E3">
        <w:rPr>
          <w:rFonts w:ascii="Verdana" w:hAnsi="Verdana"/>
          <w:color w:val="231F20"/>
          <w:spacing w:val="1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годину.</w:t>
      </w:r>
    </w:p>
    <w:p w:rsidR="003F192F" w:rsidRPr="005967E3" w:rsidRDefault="003F192F" w:rsidP="003F192F">
      <w:pPr>
        <w:pStyle w:val="BodyText"/>
        <w:spacing w:before="6"/>
        <w:jc w:val="both"/>
        <w:rPr>
          <w:rFonts w:ascii="Verdana" w:hAnsi="Verdana"/>
          <w:sz w:val="18"/>
          <w:szCs w:val="18"/>
          <w:lang w:val="sr-Cyrl-CS"/>
        </w:rPr>
      </w:pPr>
    </w:p>
    <w:p w:rsidR="003F192F" w:rsidRPr="005967E3" w:rsidRDefault="003F192F" w:rsidP="003F192F">
      <w:pPr>
        <w:pStyle w:val="BodyText"/>
        <w:spacing w:line="297" w:lineRule="auto"/>
        <w:ind w:left="107" w:right="38"/>
        <w:jc w:val="both"/>
        <w:rPr>
          <w:rFonts w:ascii="Verdana" w:hAnsi="Verdana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Извештај обавезно садржи: број запослених у органу, број поднетих притужби грађана на понашање запослених, врсте повреда овог кодекса на које се у притужбама указује, податке о покренутим дисциплинским поступцима и изреченим дисциплинским мерама против запослених због повреде Кодекса, те оцену нивоа поштовања одредби Кодекса од стране запослених.</w:t>
      </w:r>
    </w:p>
    <w:p w:rsidR="003F192F" w:rsidRPr="005967E3" w:rsidRDefault="003F192F" w:rsidP="003F192F">
      <w:pPr>
        <w:pStyle w:val="BodyText"/>
        <w:spacing w:before="1"/>
        <w:jc w:val="both"/>
        <w:rPr>
          <w:rFonts w:ascii="Verdana" w:hAnsi="Verdana"/>
          <w:sz w:val="18"/>
          <w:szCs w:val="18"/>
          <w:lang w:val="sr-Cyrl-CS"/>
        </w:rPr>
      </w:pPr>
    </w:p>
    <w:p w:rsidR="003F192F" w:rsidRPr="005967E3" w:rsidRDefault="003F192F" w:rsidP="003F192F">
      <w:pPr>
        <w:pStyle w:val="BodyText"/>
        <w:spacing w:line="297" w:lineRule="auto"/>
        <w:ind w:left="107" w:right="43" w:firstLine="170"/>
        <w:jc w:val="both"/>
        <w:rPr>
          <w:rFonts w:ascii="Verdana" w:hAnsi="Verdana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Сви подаци и информације који се обрађују приликом сачињавања Извештаја о примени правила Кодекса, достављају се без навођења података о личности запослених.</w:t>
      </w:r>
    </w:p>
    <w:p w:rsidR="003F192F" w:rsidRPr="005967E3" w:rsidRDefault="003F192F" w:rsidP="003F192F">
      <w:pPr>
        <w:pStyle w:val="BodyText"/>
        <w:spacing w:line="252" w:lineRule="auto"/>
        <w:ind w:left="106" w:right="165" w:firstLine="170"/>
        <w:jc w:val="both"/>
        <w:rPr>
          <w:lang w:val="sr-Cyrl-CS"/>
        </w:rPr>
      </w:pPr>
    </w:p>
    <w:p w:rsidR="00214135" w:rsidRPr="005967E3" w:rsidRDefault="00214135" w:rsidP="00214135">
      <w:pPr>
        <w:spacing w:before="240" w:after="24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35" w:name="str_31"/>
      <w:bookmarkEnd w:id="35"/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 xml:space="preserve">Јавност Кодекса </w:t>
      </w:r>
    </w:p>
    <w:p w:rsidR="00214135" w:rsidRPr="005967E3" w:rsidRDefault="00214135" w:rsidP="00214135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36" w:name="clan_29"/>
      <w:bookmarkEnd w:id="36"/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Члан 2</w:t>
      </w:r>
      <w:r w:rsidR="008B5C98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1</w:t>
      </w:r>
      <w:r w:rsidR="003D5C5B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.</w:t>
      </w: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 xml:space="preserve"> </w:t>
      </w:r>
    </w:p>
    <w:p w:rsidR="003F192F" w:rsidRPr="005967E3" w:rsidRDefault="003F192F" w:rsidP="003F192F">
      <w:pPr>
        <w:pStyle w:val="BodyText"/>
        <w:spacing w:line="297" w:lineRule="auto"/>
        <w:ind w:left="107" w:right="43" w:firstLine="170"/>
        <w:jc w:val="both"/>
        <w:rPr>
          <w:rFonts w:ascii="Verdana" w:hAnsi="Verdana"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>Кодекс се истиче на огласној табли у органима Аутономне покрајине Војводине.</w:t>
      </w:r>
    </w:p>
    <w:p w:rsidR="003F192F" w:rsidRPr="005967E3" w:rsidRDefault="00214135" w:rsidP="003F192F">
      <w:pPr>
        <w:spacing w:before="100" w:beforeAutospacing="1" w:after="100" w:afterAutospacing="1" w:line="240" w:lineRule="auto"/>
        <w:ind w:firstLine="708"/>
        <w:jc w:val="both"/>
        <w:rPr>
          <w:rFonts w:ascii="Verdana" w:hAnsi="Verdana"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sz w:val="18"/>
          <w:szCs w:val="18"/>
          <w:lang w:val="sr-Cyrl-CS"/>
        </w:rPr>
        <w:t xml:space="preserve"> </w:t>
      </w:r>
      <w:r w:rsidR="003F192F" w:rsidRPr="005967E3">
        <w:rPr>
          <w:rFonts w:ascii="Verdana" w:hAnsi="Verdana"/>
          <w:color w:val="231F20"/>
          <w:sz w:val="18"/>
          <w:szCs w:val="18"/>
          <w:lang w:val="sr-Cyrl-CS"/>
        </w:rPr>
        <w:t>Кодекс се објављује на интернет страници органа Аутономне покрајине Војводине.</w:t>
      </w:r>
    </w:p>
    <w:p w:rsidR="00214135" w:rsidRPr="005967E3" w:rsidRDefault="00214135" w:rsidP="003D5C5B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val="sr-Cyrl-CS"/>
        </w:rPr>
      </w:pPr>
    </w:p>
    <w:p w:rsidR="003D5C5B" w:rsidRPr="005967E3" w:rsidRDefault="003D5C5B" w:rsidP="003D5C5B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val="sr-Cyrl-CS"/>
        </w:rPr>
      </w:pPr>
    </w:p>
    <w:p w:rsidR="003D5C5B" w:rsidRPr="005967E3" w:rsidRDefault="003D5C5B" w:rsidP="003D5C5B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val="sr-Cyrl-CS"/>
        </w:rPr>
      </w:pPr>
    </w:p>
    <w:p w:rsidR="003D5C5B" w:rsidRPr="005967E3" w:rsidRDefault="003D5C5B" w:rsidP="004A5C77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37" w:name="str_19"/>
      <w:bookmarkEnd w:id="37"/>
    </w:p>
    <w:p w:rsidR="003D5C5B" w:rsidRPr="005967E3" w:rsidRDefault="003D5C5B" w:rsidP="004A5C77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</w:p>
    <w:p w:rsidR="004A5C77" w:rsidRPr="005967E3" w:rsidRDefault="004A5C77" w:rsidP="004A5C77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3D5C5B">
        <w:rPr>
          <w:rFonts w:ascii="Verdana" w:eastAsia="Times New Roman" w:hAnsi="Verdana" w:cs="Arial"/>
          <w:b/>
          <w:bCs/>
          <w:sz w:val="18"/>
          <w:szCs w:val="18"/>
        </w:rPr>
        <w:t>IV</w:t>
      </w: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 xml:space="preserve"> </w:t>
      </w:r>
      <w:r w:rsidR="003F192F" w:rsidRPr="005967E3">
        <w:rPr>
          <w:rFonts w:ascii="Verdana" w:hAnsi="Verdana"/>
          <w:b/>
          <w:color w:val="231F20"/>
          <w:sz w:val="18"/>
          <w:szCs w:val="18"/>
          <w:lang w:val="sr-Cyrl-CS"/>
        </w:rPr>
        <w:t>ЗАВРШНЕ ОДРЕДБЕ</w:t>
      </w:r>
      <w:r w:rsidR="003F192F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 xml:space="preserve"> </w:t>
      </w:r>
    </w:p>
    <w:p w:rsidR="004A5C77" w:rsidRPr="005967E3" w:rsidRDefault="004A5C77" w:rsidP="004A5C77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38" w:name="clan_18a"/>
      <w:bookmarkEnd w:id="38"/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 xml:space="preserve">Члан </w:t>
      </w:r>
      <w:r w:rsidR="006E79F7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2</w:t>
      </w:r>
      <w:r w:rsidR="008B5C98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2</w:t>
      </w:r>
      <w:r w:rsidR="003D5C5B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.</w:t>
      </w: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 xml:space="preserve"> </w:t>
      </w:r>
    </w:p>
    <w:p w:rsidR="004A5C77" w:rsidRPr="005967E3" w:rsidRDefault="000C69DD" w:rsidP="000C69DD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sr-Cyrl-CS"/>
        </w:rPr>
      </w:pP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Даном </w:t>
      </w:r>
      <w:r w:rsidRPr="005967E3">
        <w:rPr>
          <w:rFonts w:ascii="Verdana" w:hAnsi="Verdana"/>
          <w:color w:val="231F20"/>
          <w:spacing w:val="3"/>
          <w:sz w:val="18"/>
          <w:szCs w:val="18"/>
          <w:lang w:val="sr-Cyrl-CS"/>
        </w:rPr>
        <w:t xml:space="preserve">ступања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на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снагу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Кодекса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престаје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да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важи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Кодекс по-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нашања службеника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и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намештеника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у покрајинским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органима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 xml:space="preserve">(„Службени </w:t>
      </w:r>
      <w:r w:rsidRPr="005967E3">
        <w:rPr>
          <w:rFonts w:ascii="Verdana" w:hAnsi="Verdana"/>
          <w:color w:val="231F20"/>
          <w:spacing w:val="2"/>
          <w:sz w:val="18"/>
          <w:szCs w:val="18"/>
          <w:lang w:val="sr-Cyrl-CS"/>
        </w:rPr>
        <w:t xml:space="preserve">лист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АПВ”, број:</w:t>
      </w:r>
      <w:r w:rsidRPr="005967E3">
        <w:rPr>
          <w:rFonts w:ascii="Verdana" w:hAnsi="Verdana"/>
          <w:color w:val="231F20"/>
          <w:spacing w:val="-3"/>
          <w:sz w:val="18"/>
          <w:szCs w:val="18"/>
          <w:lang w:val="sr-Cyrl-CS"/>
        </w:rPr>
        <w:t xml:space="preserve"> </w:t>
      </w:r>
      <w:r w:rsidRPr="005967E3">
        <w:rPr>
          <w:rFonts w:ascii="Verdana" w:hAnsi="Verdana"/>
          <w:color w:val="231F20"/>
          <w:sz w:val="18"/>
          <w:szCs w:val="18"/>
          <w:lang w:val="sr-Cyrl-CS"/>
        </w:rPr>
        <w:t>54/17).</w:t>
      </w:r>
      <w:r w:rsidR="004A5C77" w:rsidRPr="005967E3">
        <w:rPr>
          <w:rFonts w:ascii="Verdana" w:eastAsia="Times New Roman" w:hAnsi="Verdana" w:cs="Arial"/>
          <w:bCs/>
          <w:sz w:val="18"/>
          <w:szCs w:val="18"/>
          <w:lang w:val="sr-Cyrl-CS"/>
        </w:rPr>
        <w:t xml:space="preserve"> </w:t>
      </w:r>
    </w:p>
    <w:p w:rsidR="00C54D34" w:rsidRPr="005967E3" w:rsidRDefault="00C54D34" w:rsidP="00BC6707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bookmarkStart w:id="39" w:name="str_32"/>
      <w:bookmarkStart w:id="40" w:name="clan_30"/>
      <w:bookmarkEnd w:id="39"/>
      <w:bookmarkEnd w:id="40"/>
    </w:p>
    <w:p w:rsidR="00BC6707" w:rsidRPr="005967E3" w:rsidRDefault="00BC6707" w:rsidP="00BC6707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CS"/>
        </w:rPr>
      </w:pP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 xml:space="preserve">Члан </w:t>
      </w:r>
      <w:r w:rsidR="006E79F7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2</w:t>
      </w:r>
      <w:r w:rsidR="008B5C98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3</w:t>
      </w:r>
      <w:r w:rsidR="003D5C5B"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>.</w:t>
      </w:r>
      <w:r w:rsidRPr="005967E3">
        <w:rPr>
          <w:rFonts w:ascii="Verdana" w:eastAsia="Times New Roman" w:hAnsi="Verdana" w:cs="Arial"/>
          <w:b/>
          <w:bCs/>
          <w:sz w:val="18"/>
          <w:szCs w:val="18"/>
          <w:lang w:val="sr-Cyrl-CS"/>
        </w:rPr>
        <w:t xml:space="preserve"> </w:t>
      </w:r>
    </w:p>
    <w:p w:rsidR="00BC6707" w:rsidRPr="005967E3" w:rsidRDefault="000C69DD" w:rsidP="000C69DD">
      <w:pPr>
        <w:jc w:val="both"/>
        <w:rPr>
          <w:rFonts w:ascii="Verdana" w:eastAsia="Times New Roman" w:hAnsi="Verdana" w:cs="Arial"/>
          <w:sz w:val="18"/>
          <w:szCs w:val="18"/>
          <w:lang w:val="sr-Cyrl-CS"/>
        </w:rPr>
      </w:pPr>
      <w:r w:rsidRPr="005967E3">
        <w:rPr>
          <w:rFonts w:ascii="Verdana" w:hAnsi="Verdana"/>
          <w:sz w:val="18"/>
          <w:szCs w:val="18"/>
          <w:lang w:val="sr-Cyrl-CS"/>
        </w:rPr>
        <w:t>Кодекс ступа на снагу осмог дана од дана објављивања у „Службеном листу Аутономне покрајине Војводине”.</w:t>
      </w:r>
    </w:p>
    <w:p w:rsidR="003D5C5B" w:rsidRPr="005967E3" w:rsidRDefault="003D5C5B" w:rsidP="00BC6707">
      <w:pPr>
        <w:spacing w:after="0" w:line="240" w:lineRule="auto"/>
        <w:jc w:val="center"/>
        <w:rPr>
          <w:rFonts w:ascii="Verdana" w:eastAsia="Calibri" w:hAnsi="Verdana" w:cs="Calibri"/>
          <w:b/>
          <w:sz w:val="18"/>
          <w:szCs w:val="18"/>
          <w:lang w:val="sr-Cyrl-CS"/>
        </w:rPr>
      </w:pPr>
    </w:p>
    <w:p w:rsidR="003D5C5B" w:rsidRPr="005967E3" w:rsidRDefault="003D5C5B" w:rsidP="00BC6707">
      <w:pPr>
        <w:spacing w:after="0" w:line="240" w:lineRule="auto"/>
        <w:jc w:val="center"/>
        <w:rPr>
          <w:rFonts w:ascii="Verdana" w:eastAsia="Calibri" w:hAnsi="Verdana" w:cs="Calibri"/>
          <w:b/>
          <w:sz w:val="18"/>
          <w:szCs w:val="18"/>
          <w:lang w:val="sr-Cyrl-CS"/>
        </w:rPr>
      </w:pPr>
    </w:p>
    <w:p w:rsidR="000C69DD" w:rsidRPr="000C69DD" w:rsidRDefault="000C69DD" w:rsidP="000C69DD">
      <w:pPr>
        <w:pStyle w:val="Heading3"/>
        <w:ind w:left="204" w:right="262"/>
        <w:rPr>
          <w:rFonts w:ascii="Verdana" w:hAnsi="Verdana"/>
          <w:sz w:val="18"/>
          <w:szCs w:val="18"/>
        </w:rPr>
      </w:pPr>
      <w:r w:rsidRPr="000C69DD">
        <w:rPr>
          <w:rFonts w:ascii="Verdana" w:hAnsi="Verdana"/>
          <w:color w:val="231F20"/>
          <w:sz w:val="18"/>
          <w:szCs w:val="18"/>
        </w:rPr>
        <w:t>СКУПШТИНА АУТОНОМНЕ ПОКРАЈИНЕ ВОЈВОДИНЕ</w:t>
      </w:r>
    </w:p>
    <w:p w:rsidR="003D5C5B" w:rsidRPr="003D5C5B" w:rsidRDefault="003D5C5B" w:rsidP="003D5C5B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sr-Cyrl-CS"/>
        </w:rPr>
      </w:pPr>
    </w:p>
    <w:p w:rsidR="003D5C5B" w:rsidRPr="000C69DD" w:rsidRDefault="003D5C5B" w:rsidP="003D5C5B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tbl>
      <w:tblPr>
        <w:tblW w:w="5000" w:type="pct"/>
        <w:tblLook w:val="01E0"/>
      </w:tblPr>
      <w:tblGrid>
        <w:gridCol w:w="5433"/>
        <w:gridCol w:w="4421"/>
      </w:tblGrid>
      <w:tr w:rsidR="000C69DD" w:rsidRPr="003D5C5B" w:rsidTr="00A20744">
        <w:tc>
          <w:tcPr>
            <w:tcW w:w="2757" w:type="pct"/>
            <w:shd w:val="clear" w:color="auto" w:fill="auto"/>
          </w:tcPr>
          <w:p w:rsidR="000C69DD" w:rsidRPr="000C69DD" w:rsidRDefault="000C69DD" w:rsidP="00055565">
            <w:pPr>
              <w:pStyle w:val="BodyText"/>
              <w:rPr>
                <w:rFonts w:ascii="Verdana" w:hAnsi="Verdana"/>
                <w:sz w:val="18"/>
                <w:szCs w:val="18"/>
              </w:rPr>
            </w:pPr>
            <w:r w:rsidRPr="000C69DD">
              <w:rPr>
                <w:rFonts w:ascii="Verdana" w:hAnsi="Verdana"/>
                <w:color w:val="231F20"/>
                <w:sz w:val="18"/>
                <w:szCs w:val="18"/>
              </w:rPr>
              <w:t>101 Број: 110-1/2019-01</w:t>
            </w:r>
          </w:p>
        </w:tc>
        <w:tc>
          <w:tcPr>
            <w:tcW w:w="2243" w:type="pct"/>
            <w:shd w:val="clear" w:color="auto" w:fill="auto"/>
          </w:tcPr>
          <w:p w:rsidR="000C69DD" w:rsidRPr="003D5C5B" w:rsidRDefault="000C69DD" w:rsidP="000C69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</w:pPr>
            <w:r w:rsidRPr="003D5C5B"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ПОТ</w:t>
            </w:r>
            <w:r w:rsidRPr="003D5C5B"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  <w:t>ПРЕДСЕДНИК</w:t>
            </w:r>
          </w:p>
        </w:tc>
      </w:tr>
      <w:tr w:rsidR="000C69DD" w:rsidRPr="003D5C5B" w:rsidTr="00A20744">
        <w:tc>
          <w:tcPr>
            <w:tcW w:w="2757" w:type="pct"/>
            <w:shd w:val="clear" w:color="auto" w:fill="auto"/>
          </w:tcPr>
          <w:p w:rsidR="000C69DD" w:rsidRPr="000C69DD" w:rsidRDefault="000C69DD" w:rsidP="00055565">
            <w:pPr>
              <w:pStyle w:val="BodyText"/>
              <w:spacing w:before="9"/>
              <w:rPr>
                <w:rFonts w:ascii="Verdana" w:hAnsi="Verdana"/>
                <w:sz w:val="18"/>
                <w:szCs w:val="18"/>
              </w:rPr>
            </w:pPr>
            <w:r w:rsidRPr="000C69DD">
              <w:rPr>
                <w:rFonts w:ascii="Verdana" w:hAnsi="Verdana"/>
                <w:color w:val="231F20"/>
                <w:sz w:val="18"/>
                <w:szCs w:val="18"/>
              </w:rPr>
              <w:t>Нови Сад, 11. април 2019. године</w:t>
            </w:r>
          </w:p>
        </w:tc>
        <w:tc>
          <w:tcPr>
            <w:tcW w:w="2243" w:type="pct"/>
            <w:shd w:val="clear" w:color="auto" w:fill="auto"/>
          </w:tcPr>
          <w:p w:rsidR="000C69DD" w:rsidRPr="000C69DD" w:rsidRDefault="000C69DD" w:rsidP="000C69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</w:pPr>
            <w:r w:rsidRPr="003D5C5B"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  <w:t xml:space="preserve">  </w:t>
            </w:r>
            <w:r w:rsidRPr="000C69DD">
              <w:rPr>
                <w:rFonts w:ascii="Verdana" w:hAnsi="Verdana"/>
                <w:b/>
                <w:color w:val="231F20"/>
                <w:sz w:val="18"/>
                <w:szCs w:val="18"/>
              </w:rPr>
              <w:t>СКУПШТИНЕ АП</w:t>
            </w:r>
            <w:r w:rsidRPr="000C69DD">
              <w:rPr>
                <w:rFonts w:ascii="Verdana" w:hAnsi="Verdana"/>
                <w:b/>
                <w:color w:val="231F20"/>
                <w:spacing w:val="-18"/>
                <w:sz w:val="18"/>
                <w:szCs w:val="18"/>
              </w:rPr>
              <w:t xml:space="preserve"> </w:t>
            </w:r>
            <w:r w:rsidRPr="000C69DD">
              <w:rPr>
                <w:rFonts w:ascii="Verdana" w:hAnsi="Verdana"/>
                <w:b/>
                <w:color w:val="231F20"/>
                <w:sz w:val="18"/>
                <w:szCs w:val="18"/>
              </w:rPr>
              <w:t>ВОЈВОДИНЕ</w:t>
            </w:r>
          </w:p>
          <w:p w:rsidR="000C69DD" w:rsidRPr="003D5C5B" w:rsidRDefault="000C69DD" w:rsidP="000C69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</w:pPr>
          </w:p>
          <w:p w:rsidR="000C69DD" w:rsidRPr="003D5C5B" w:rsidRDefault="000C69DD" w:rsidP="000C69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</w:pPr>
          </w:p>
          <w:p w:rsidR="000C69DD" w:rsidRPr="000C69DD" w:rsidRDefault="000C69DD" w:rsidP="000C69DD">
            <w:pPr>
              <w:pStyle w:val="Heading3"/>
              <w:spacing w:line="183" w:lineRule="exact"/>
              <w:ind w:left="872"/>
              <w:jc w:val="right"/>
              <w:rPr>
                <w:rFonts w:ascii="Verdana" w:hAnsi="Verdana"/>
                <w:sz w:val="18"/>
                <w:szCs w:val="18"/>
              </w:rPr>
            </w:pPr>
            <w:r w:rsidRPr="003D5C5B">
              <w:rPr>
                <w:rFonts w:ascii="Verdana" w:hAnsi="Verdana" w:cs="Arial"/>
                <w:sz w:val="18"/>
                <w:szCs w:val="18"/>
                <w:lang w:val="sr-Cyrl-CS"/>
              </w:rPr>
              <w:t xml:space="preserve">   </w:t>
            </w:r>
            <w:r w:rsidRPr="000C69DD">
              <w:rPr>
                <w:rFonts w:ascii="Verdana" w:hAnsi="Verdana"/>
                <w:color w:val="231F20"/>
                <w:sz w:val="18"/>
                <w:szCs w:val="18"/>
              </w:rPr>
              <w:t>Дамир Зобеница,</w:t>
            </w:r>
            <w:r w:rsidRPr="000C69DD">
              <w:rPr>
                <w:rFonts w:ascii="Verdana" w:hAnsi="Verdana"/>
                <w:color w:val="231F20"/>
                <w:spacing w:val="-3"/>
                <w:sz w:val="18"/>
                <w:szCs w:val="18"/>
              </w:rPr>
              <w:t xml:space="preserve"> </w:t>
            </w:r>
            <w:r w:rsidRPr="000C69DD">
              <w:rPr>
                <w:rFonts w:ascii="Verdana" w:hAnsi="Verdana"/>
                <w:color w:val="231F20"/>
                <w:sz w:val="18"/>
                <w:szCs w:val="18"/>
              </w:rPr>
              <w:t>с.р.</w:t>
            </w:r>
          </w:p>
          <w:p w:rsidR="000C69DD" w:rsidRPr="003D5C5B" w:rsidRDefault="000C69DD" w:rsidP="000C69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</w:pPr>
          </w:p>
        </w:tc>
      </w:tr>
    </w:tbl>
    <w:p w:rsidR="00BC6707" w:rsidRPr="00381C8A" w:rsidRDefault="00BC6707" w:rsidP="00BC6707">
      <w:pPr>
        <w:spacing w:after="0" w:line="24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sectPr w:rsidR="00BC6707" w:rsidRPr="00381C8A" w:rsidSect="00311BC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CFF" w:rsidRDefault="00D24CFF" w:rsidP="006A3995">
      <w:pPr>
        <w:spacing w:after="0" w:line="240" w:lineRule="auto"/>
      </w:pPr>
      <w:r>
        <w:separator/>
      </w:r>
    </w:p>
  </w:endnote>
  <w:endnote w:type="continuationSeparator" w:id="0">
    <w:p w:rsidR="00D24CFF" w:rsidRDefault="00D24CFF" w:rsidP="006A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CFF" w:rsidRDefault="00D24CFF" w:rsidP="006A3995">
      <w:pPr>
        <w:spacing w:after="0" w:line="240" w:lineRule="auto"/>
      </w:pPr>
      <w:r>
        <w:separator/>
      </w:r>
    </w:p>
  </w:footnote>
  <w:footnote w:type="continuationSeparator" w:id="0">
    <w:p w:rsidR="00D24CFF" w:rsidRDefault="00D24CFF" w:rsidP="006A3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22E"/>
    <w:rsid w:val="00010BD2"/>
    <w:rsid w:val="00017505"/>
    <w:rsid w:val="00017E16"/>
    <w:rsid w:val="00025722"/>
    <w:rsid w:val="000259E7"/>
    <w:rsid w:val="00032E92"/>
    <w:rsid w:val="00042960"/>
    <w:rsid w:val="00062092"/>
    <w:rsid w:val="0007161D"/>
    <w:rsid w:val="00080B1A"/>
    <w:rsid w:val="00086D2E"/>
    <w:rsid w:val="000C69DD"/>
    <w:rsid w:val="000C7821"/>
    <w:rsid w:val="000D2B67"/>
    <w:rsid w:val="000D2F68"/>
    <w:rsid w:val="000E1A08"/>
    <w:rsid w:val="000F16A1"/>
    <w:rsid w:val="001060A0"/>
    <w:rsid w:val="001302C2"/>
    <w:rsid w:val="00140C00"/>
    <w:rsid w:val="0014295D"/>
    <w:rsid w:val="001471C7"/>
    <w:rsid w:val="00156216"/>
    <w:rsid w:val="001604C4"/>
    <w:rsid w:val="001623BD"/>
    <w:rsid w:val="001634B5"/>
    <w:rsid w:val="00167684"/>
    <w:rsid w:val="00192059"/>
    <w:rsid w:val="001A61D6"/>
    <w:rsid w:val="001B7BAD"/>
    <w:rsid w:val="001E69EC"/>
    <w:rsid w:val="00214135"/>
    <w:rsid w:val="002331B2"/>
    <w:rsid w:val="00262960"/>
    <w:rsid w:val="00270BF9"/>
    <w:rsid w:val="00275411"/>
    <w:rsid w:val="00275D63"/>
    <w:rsid w:val="002863BB"/>
    <w:rsid w:val="00287E62"/>
    <w:rsid w:val="002A3F5F"/>
    <w:rsid w:val="002B025B"/>
    <w:rsid w:val="002C7750"/>
    <w:rsid w:val="002D19AA"/>
    <w:rsid w:val="002D412A"/>
    <w:rsid w:val="002D75B5"/>
    <w:rsid w:val="002F4762"/>
    <w:rsid w:val="00301CC1"/>
    <w:rsid w:val="00304EBD"/>
    <w:rsid w:val="00311BC0"/>
    <w:rsid w:val="00313EDD"/>
    <w:rsid w:val="00327B1D"/>
    <w:rsid w:val="003401CB"/>
    <w:rsid w:val="00341940"/>
    <w:rsid w:val="00345A76"/>
    <w:rsid w:val="003564D5"/>
    <w:rsid w:val="00365413"/>
    <w:rsid w:val="00365C45"/>
    <w:rsid w:val="00381C8A"/>
    <w:rsid w:val="00386079"/>
    <w:rsid w:val="003B37F7"/>
    <w:rsid w:val="003C02E5"/>
    <w:rsid w:val="003C0E78"/>
    <w:rsid w:val="003C5EDE"/>
    <w:rsid w:val="003D5C5B"/>
    <w:rsid w:val="003E5364"/>
    <w:rsid w:val="003F192F"/>
    <w:rsid w:val="004149B4"/>
    <w:rsid w:val="00441BF2"/>
    <w:rsid w:val="0044339E"/>
    <w:rsid w:val="00450A59"/>
    <w:rsid w:val="004756E6"/>
    <w:rsid w:val="00476F8F"/>
    <w:rsid w:val="00482BE1"/>
    <w:rsid w:val="00490AEE"/>
    <w:rsid w:val="00493080"/>
    <w:rsid w:val="004A18D4"/>
    <w:rsid w:val="004A5C77"/>
    <w:rsid w:val="004C2008"/>
    <w:rsid w:val="004C68DD"/>
    <w:rsid w:val="004D0DA1"/>
    <w:rsid w:val="004D3186"/>
    <w:rsid w:val="004F422B"/>
    <w:rsid w:val="005129A4"/>
    <w:rsid w:val="005157CE"/>
    <w:rsid w:val="00554E99"/>
    <w:rsid w:val="00577889"/>
    <w:rsid w:val="00580814"/>
    <w:rsid w:val="00581B4C"/>
    <w:rsid w:val="005858BD"/>
    <w:rsid w:val="00591140"/>
    <w:rsid w:val="005967E3"/>
    <w:rsid w:val="005A1253"/>
    <w:rsid w:val="005B2259"/>
    <w:rsid w:val="005B7F04"/>
    <w:rsid w:val="005C3596"/>
    <w:rsid w:val="005E76DB"/>
    <w:rsid w:val="0062294F"/>
    <w:rsid w:val="006402F7"/>
    <w:rsid w:val="00643FC7"/>
    <w:rsid w:val="006656F6"/>
    <w:rsid w:val="0068286D"/>
    <w:rsid w:val="00684B07"/>
    <w:rsid w:val="006A244B"/>
    <w:rsid w:val="006A3995"/>
    <w:rsid w:val="006A517D"/>
    <w:rsid w:val="006A6057"/>
    <w:rsid w:val="006C28FC"/>
    <w:rsid w:val="006E0362"/>
    <w:rsid w:val="006E79F7"/>
    <w:rsid w:val="006F0248"/>
    <w:rsid w:val="006F552E"/>
    <w:rsid w:val="007012BD"/>
    <w:rsid w:val="00701C7C"/>
    <w:rsid w:val="00703B95"/>
    <w:rsid w:val="0070661E"/>
    <w:rsid w:val="00714374"/>
    <w:rsid w:val="00731EF2"/>
    <w:rsid w:val="00737014"/>
    <w:rsid w:val="00740498"/>
    <w:rsid w:val="00752D87"/>
    <w:rsid w:val="00766A69"/>
    <w:rsid w:val="00770AC3"/>
    <w:rsid w:val="00772E75"/>
    <w:rsid w:val="0078331C"/>
    <w:rsid w:val="00795FA8"/>
    <w:rsid w:val="007A289F"/>
    <w:rsid w:val="007A34F2"/>
    <w:rsid w:val="007A545C"/>
    <w:rsid w:val="007C0A1A"/>
    <w:rsid w:val="007C6927"/>
    <w:rsid w:val="007D1CB9"/>
    <w:rsid w:val="007D4C71"/>
    <w:rsid w:val="007D60B2"/>
    <w:rsid w:val="007F5862"/>
    <w:rsid w:val="008029AD"/>
    <w:rsid w:val="00813B71"/>
    <w:rsid w:val="008448E0"/>
    <w:rsid w:val="00845DA9"/>
    <w:rsid w:val="00851442"/>
    <w:rsid w:val="008637E0"/>
    <w:rsid w:val="0087336B"/>
    <w:rsid w:val="0088314D"/>
    <w:rsid w:val="00891687"/>
    <w:rsid w:val="008935D2"/>
    <w:rsid w:val="008B5C98"/>
    <w:rsid w:val="008C2534"/>
    <w:rsid w:val="008C2BCD"/>
    <w:rsid w:val="008C3AF0"/>
    <w:rsid w:val="008D303E"/>
    <w:rsid w:val="008E0140"/>
    <w:rsid w:val="008E2226"/>
    <w:rsid w:val="008F431E"/>
    <w:rsid w:val="00907F55"/>
    <w:rsid w:val="00913E3C"/>
    <w:rsid w:val="009203A5"/>
    <w:rsid w:val="00923802"/>
    <w:rsid w:val="0093322F"/>
    <w:rsid w:val="00935D01"/>
    <w:rsid w:val="00943876"/>
    <w:rsid w:val="00961888"/>
    <w:rsid w:val="00967618"/>
    <w:rsid w:val="0097080B"/>
    <w:rsid w:val="00976AD3"/>
    <w:rsid w:val="009860BA"/>
    <w:rsid w:val="009901C5"/>
    <w:rsid w:val="0099029C"/>
    <w:rsid w:val="009956A6"/>
    <w:rsid w:val="009A57B0"/>
    <w:rsid w:val="009B31E6"/>
    <w:rsid w:val="009B4B18"/>
    <w:rsid w:val="009C0512"/>
    <w:rsid w:val="009F483D"/>
    <w:rsid w:val="00A10E19"/>
    <w:rsid w:val="00A30850"/>
    <w:rsid w:val="00A30F80"/>
    <w:rsid w:val="00A40321"/>
    <w:rsid w:val="00A752E3"/>
    <w:rsid w:val="00A8034D"/>
    <w:rsid w:val="00A9435A"/>
    <w:rsid w:val="00AA51C3"/>
    <w:rsid w:val="00AB28BD"/>
    <w:rsid w:val="00AB588E"/>
    <w:rsid w:val="00AB609F"/>
    <w:rsid w:val="00AB6CE3"/>
    <w:rsid w:val="00AB6D6C"/>
    <w:rsid w:val="00AC3868"/>
    <w:rsid w:val="00AF2348"/>
    <w:rsid w:val="00AF5F60"/>
    <w:rsid w:val="00B04228"/>
    <w:rsid w:val="00B07A74"/>
    <w:rsid w:val="00B22EA7"/>
    <w:rsid w:val="00B368C2"/>
    <w:rsid w:val="00B8565C"/>
    <w:rsid w:val="00B92465"/>
    <w:rsid w:val="00BA29AE"/>
    <w:rsid w:val="00BA4D73"/>
    <w:rsid w:val="00BA6C43"/>
    <w:rsid w:val="00BB5B6A"/>
    <w:rsid w:val="00BC6707"/>
    <w:rsid w:val="00BE22BE"/>
    <w:rsid w:val="00C24B3B"/>
    <w:rsid w:val="00C25BA2"/>
    <w:rsid w:val="00C33728"/>
    <w:rsid w:val="00C405D2"/>
    <w:rsid w:val="00C4306B"/>
    <w:rsid w:val="00C442AA"/>
    <w:rsid w:val="00C53C74"/>
    <w:rsid w:val="00C54D34"/>
    <w:rsid w:val="00C76005"/>
    <w:rsid w:val="00C77562"/>
    <w:rsid w:val="00C77D52"/>
    <w:rsid w:val="00C956B4"/>
    <w:rsid w:val="00CA4214"/>
    <w:rsid w:val="00CB43C9"/>
    <w:rsid w:val="00CC643D"/>
    <w:rsid w:val="00CC645B"/>
    <w:rsid w:val="00CE2F51"/>
    <w:rsid w:val="00D154E9"/>
    <w:rsid w:val="00D1638F"/>
    <w:rsid w:val="00D24CFF"/>
    <w:rsid w:val="00D32764"/>
    <w:rsid w:val="00D36915"/>
    <w:rsid w:val="00D44FEB"/>
    <w:rsid w:val="00D46AE4"/>
    <w:rsid w:val="00D47209"/>
    <w:rsid w:val="00D52521"/>
    <w:rsid w:val="00D65B7D"/>
    <w:rsid w:val="00D76EAE"/>
    <w:rsid w:val="00D81DED"/>
    <w:rsid w:val="00D95AC1"/>
    <w:rsid w:val="00DA104F"/>
    <w:rsid w:val="00DA6766"/>
    <w:rsid w:val="00DB5B45"/>
    <w:rsid w:val="00DC5B0F"/>
    <w:rsid w:val="00DD0A5E"/>
    <w:rsid w:val="00DD6CF1"/>
    <w:rsid w:val="00DE0A98"/>
    <w:rsid w:val="00DE2EB2"/>
    <w:rsid w:val="00DF17DB"/>
    <w:rsid w:val="00DF30B3"/>
    <w:rsid w:val="00DF61CA"/>
    <w:rsid w:val="00E0765B"/>
    <w:rsid w:val="00E126B2"/>
    <w:rsid w:val="00E22BDA"/>
    <w:rsid w:val="00E22D0A"/>
    <w:rsid w:val="00E35EA6"/>
    <w:rsid w:val="00E4555B"/>
    <w:rsid w:val="00E64500"/>
    <w:rsid w:val="00E72F19"/>
    <w:rsid w:val="00E84AAC"/>
    <w:rsid w:val="00EC0369"/>
    <w:rsid w:val="00EC1AC5"/>
    <w:rsid w:val="00ED0443"/>
    <w:rsid w:val="00ED0EF7"/>
    <w:rsid w:val="00EE3472"/>
    <w:rsid w:val="00EE3D8C"/>
    <w:rsid w:val="00EF2F1A"/>
    <w:rsid w:val="00EF4248"/>
    <w:rsid w:val="00F01677"/>
    <w:rsid w:val="00F1122E"/>
    <w:rsid w:val="00F25EA9"/>
    <w:rsid w:val="00F27DB9"/>
    <w:rsid w:val="00F30E57"/>
    <w:rsid w:val="00F52836"/>
    <w:rsid w:val="00F56D22"/>
    <w:rsid w:val="00F62340"/>
    <w:rsid w:val="00F73032"/>
    <w:rsid w:val="00F7550B"/>
    <w:rsid w:val="00F83FF4"/>
    <w:rsid w:val="00F938D6"/>
    <w:rsid w:val="00FA3492"/>
    <w:rsid w:val="00FA7EEA"/>
    <w:rsid w:val="00FB25A0"/>
    <w:rsid w:val="00FB6E80"/>
    <w:rsid w:val="00FE66ED"/>
    <w:rsid w:val="00FF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09F"/>
  </w:style>
  <w:style w:type="paragraph" w:styleId="Heading3">
    <w:name w:val="heading 3"/>
    <w:basedOn w:val="Normal"/>
    <w:link w:val="Heading3Char"/>
    <w:uiPriority w:val="1"/>
    <w:qFormat/>
    <w:rsid w:val="00795FA8"/>
    <w:pPr>
      <w:widowControl w:val="0"/>
      <w:autoSpaceDE w:val="0"/>
      <w:autoSpaceDN w:val="0"/>
      <w:spacing w:after="0" w:line="240" w:lineRule="auto"/>
      <w:ind w:left="2909"/>
      <w:jc w:val="center"/>
      <w:outlineLvl w:val="2"/>
    </w:pPr>
    <w:rPr>
      <w:rFonts w:ascii="Times New Roman" w:eastAsia="Times New Roman" w:hAnsi="Times New Roman" w:cs="Times New Roman"/>
      <w:b/>
      <w:bCs/>
      <w:sz w:val="16"/>
      <w:szCs w:val="1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54E9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967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61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lan">
    <w:name w:val="clan"/>
    <w:basedOn w:val="Normal"/>
    <w:uiPriority w:val="99"/>
    <w:rsid w:val="00CC645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3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995"/>
  </w:style>
  <w:style w:type="paragraph" w:styleId="Footer">
    <w:name w:val="footer"/>
    <w:basedOn w:val="Normal"/>
    <w:link w:val="FooterChar"/>
    <w:uiPriority w:val="99"/>
    <w:unhideWhenUsed/>
    <w:rsid w:val="006A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995"/>
  </w:style>
  <w:style w:type="paragraph" w:customStyle="1" w:styleId="Normal2">
    <w:name w:val="Normal2"/>
    <w:basedOn w:val="Normal"/>
    <w:rsid w:val="00490AEE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3">
    <w:name w:val="Normal3"/>
    <w:basedOn w:val="Normal"/>
    <w:rsid w:val="00FA349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3E536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95F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95FA8"/>
    <w:rPr>
      <w:rFonts w:ascii="Times New Roman" w:eastAsia="Times New Roman" w:hAnsi="Times New Roman" w:cs="Times New Roman"/>
      <w:sz w:val="16"/>
      <w:szCs w:val="16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795FA8"/>
    <w:rPr>
      <w:rFonts w:ascii="Times New Roman" w:eastAsia="Times New Roman" w:hAnsi="Times New Roman" w:cs="Times New Roman"/>
      <w:b/>
      <w:bCs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795FA8"/>
    <w:pPr>
      <w:widowControl w:val="0"/>
      <w:autoSpaceDE w:val="0"/>
      <w:autoSpaceDN w:val="0"/>
      <w:spacing w:after="0" w:line="240" w:lineRule="auto"/>
      <w:ind w:left="2909"/>
      <w:jc w:val="center"/>
      <w:outlineLvl w:val="2"/>
    </w:pPr>
    <w:rPr>
      <w:rFonts w:ascii="Times New Roman" w:eastAsia="Times New Roman" w:hAnsi="Times New Roman" w:cs="Times New Roman"/>
      <w:b/>
      <w:bCs/>
      <w:sz w:val="16"/>
      <w:szCs w:val="1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54E9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styleId="CommentText">
    <w:name w:val="annotation text"/>
    <w:basedOn w:val="Normal"/>
    <w:link w:val="CommentTextChar"/>
    <w:uiPriority w:val="99"/>
    <w:semiHidden/>
    <w:rsid w:val="00967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61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lan">
    <w:name w:val="clan"/>
    <w:basedOn w:val="Normal"/>
    <w:uiPriority w:val="99"/>
    <w:rsid w:val="00CC645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3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995"/>
  </w:style>
  <w:style w:type="paragraph" w:styleId="Footer">
    <w:name w:val="footer"/>
    <w:basedOn w:val="Normal"/>
    <w:link w:val="FooterChar"/>
    <w:uiPriority w:val="99"/>
    <w:unhideWhenUsed/>
    <w:rsid w:val="006A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995"/>
  </w:style>
  <w:style w:type="paragraph" w:customStyle="1" w:styleId="Normal2">
    <w:name w:val="Normal2"/>
    <w:basedOn w:val="Normal"/>
    <w:rsid w:val="00490AEE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Normal3">
    <w:name w:val="Normal3"/>
    <w:basedOn w:val="Normal"/>
    <w:rsid w:val="00FA3492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3E536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95F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95FA8"/>
    <w:rPr>
      <w:rFonts w:ascii="Times New Roman" w:eastAsia="Times New Roman" w:hAnsi="Times New Roman" w:cs="Times New Roman"/>
      <w:sz w:val="16"/>
      <w:szCs w:val="16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795FA8"/>
    <w:rPr>
      <w:rFonts w:ascii="Times New Roman" w:eastAsia="Times New Roman" w:hAnsi="Times New Roman" w:cs="Times New Roman"/>
      <w:b/>
      <w:b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Vojinovic</dc:creator>
  <cp:lastModifiedBy>Saki</cp:lastModifiedBy>
  <cp:revision>2</cp:revision>
  <cp:lastPrinted>2017-12-04T10:26:00Z</cp:lastPrinted>
  <dcterms:created xsi:type="dcterms:W3CDTF">2019-04-26T21:31:00Z</dcterms:created>
  <dcterms:modified xsi:type="dcterms:W3CDTF">2019-04-26T21:31:00Z</dcterms:modified>
</cp:coreProperties>
</file>