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CA" w:rsidRDefault="0090297C" w:rsidP="00862C15">
      <w:pPr>
        <w:jc w:val="center"/>
        <w:rPr>
          <w:lang w:val="sr-Cyrl-RS"/>
        </w:rPr>
      </w:pPr>
      <w:r>
        <w:rPr>
          <w:lang w:val="sr-Cyrl-RS"/>
        </w:rPr>
        <w:t>ИНФОРМАЦИЈЕ</w:t>
      </w:r>
      <w:r w:rsidR="00862C15">
        <w:rPr>
          <w:lang w:val="sr-Cyrl-RS"/>
        </w:rPr>
        <w:t xml:space="preserve"> </w:t>
      </w:r>
      <w:r w:rsidR="00862C15" w:rsidRPr="0090297C">
        <w:rPr>
          <w:lang w:val="sr-Cyrl-RS"/>
        </w:rPr>
        <w:t>О</w:t>
      </w:r>
      <w:r w:rsidR="008A358A" w:rsidRPr="0090297C">
        <w:rPr>
          <w:lang w:val="sr-Cyrl-RS"/>
        </w:rPr>
        <w:t xml:space="preserve"> ПРИМЉЕНИМ ДОНАЦИЈАМА</w:t>
      </w:r>
      <w:r w:rsidR="0032276C">
        <w:rPr>
          <w:lang w:val="sr-Cyrl-RS"/>
        </w:rPr>
        <w:t xml:space="preserve"> И</w:t>
      </w:r>
      <w:r>
        <w:rPr>
          <w:lang w:val="sr-Cyrl-RS"/>
        </w:rPr>
        <w:t xml:space="preserve"> ХУМАНИТАРНОЈ ПОМОЋИ</w:t>
      </w:r>
      <w:r w:rsidR="008A358A" w:rsidRPr="0090297C">
        <w:rPr>
          <w:lang w:val="sr-Cyrl-RS"/>
        </w:rPr>
        <w:t xml:space="preserve"> </w:t>
      </w:r>
      <w:r w:rsidR="001B147A">
        <w:rPr>
          <w:lang w:val="sr-Cyrl-RS"/>
        </w:rPr>
        <w:t>ПОКРАЈИНСКОМ С</w:t>
      </w:r>
      <w:r w:rsidR="00862C15">
        <w:rPr>
          <w:lang w:val="sr-Cyrl-RS"/>
        </w:rPr>
        <w:t>Е</w:t>
      </w:r>
      <w:r w:rsidR="001B147A">
        <w:rPr>
          <w:lang w:val="sr-Cyrl-RS"/>
        </w:rPr>
        <w:t>К</w:t>
      </w:r>
      <w:r w:rsidR="00862C15">
        <w:rPr>
          <w:lang w:val="sr-Cyrl-RS"/>
        </w:rPr>
        <w:t>РЕТАРИЈАТУ ЗА ЗДРАВСТВО</w:t>
      </w:r>
    </w:p>
    <w:p w:rsidR="008A358A" w:rsidRDefault="008A358A" w:rsidP="00862C15">
      <w:pPr>
        <w:jc w:val="center"/>
        <w:rPr>
          <w:lang w:val="sr-Cyrl-RS"/>
        </w:rPr>
      </w:pPr>
    </w:p>
    <w:p w:rsidR="008A358A" w:rsidRDefault="008A358A" w:rsidP="00862C15">
      <w:pPr>
        <w:jc w:val="center"/>
        <w:rPr>
          <w:lang w:val="sr-Cyrl-RS"/>
        </w:rPr>
      </w:pPr>
    </w:p>
    <w:p w:rsidR="00054650" w:rsidRDefault="008A358A" w:rsidP="006E402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складу са </w:t>
      </w:r>
      <w:r w:rsidR="00257695">
        <w:rPr>
          <w:lang w:val="sr-Cyrl-RS"/>
        </w:rPr>
        <w:t>мером</w:t>
      </w:r>
      <w:r w:rsidR="00046FA3">
        <w:rPr>
          <w:lang w:val="sr-Cyrl-RS"/>
        </w:rPr>
        <w:t xml:space="preserve"> побољшањ</w:t>
      </w:r>
      <w:r w:rsidR="00257695">
        <w:rPr>
          <w:lang w:val="sr-Cyrl-RS"/>
        </w:rPr>
        <w:t>а за управљање ризиком од корупције</w:t>
      </w:r>
      <w:r w:rsidR="00A41C34">
        <w:rPr>
          <w:lang w:val="sr-Cyrl-RS"/>
        </w:rPr>
        <w:t>,</w:t>
      </w:r>
      <w:r w:rsidR="00F77697">
        <w:rPr>
          <w:lang w:val="sr-Cyrl-RS"/>
        </w:rPr>
        <w:t xml:space="preserve"> утврђеном </w:t>
      </w:r>
      <w:r w:rsidR="00425AB7">
        <w:rPr>
          <w:lang w:val="sr-Cyrl-RS"/>
        </w:rPr>
        <w:t>п</w:t>
      </w:r>
      <w:r>
        <w:rPr>
          <w:lang w:val="sr-Cyrl-RS"/>
        </w:rPr>
        <w:t>ланом интегритета</w:t>
      </w:r>
      <w:r w:rsidR="00E27A60">
        <w:rPr>
          <w:lang w:val="sr-Cyrl-RS"/>
        </w:rPr>
        <w:t xml:space="preserve">, који је усвојен Одлуком </w:t>
      </w:r>
      <w:r w:rsidR="004E4355">
        <w:rPr>
          <w:lang w:val="sr-Cyrl-RS"/>
        </w:rPr>
        <w:t xml:space="preserve">Покрајинског секретаријата за здравство </w:t>
      </w:r>
      <w:r w:rsidR="00E27A60">
        <w:rPr>
          <w:lang w:val="sr-Cyrl-RS"/>
        </w:rPr>
        <w:t>број: 138-02-4/2017/7 од 25.10.2017. године,</w:t>
      </w:r>
      <w:r w:rsidR="00C9461D">
        <w:rPr>
          <w:lang w:val="sr-Cyrl-RS"/>
        </w:rPr>
        <w:t xml:space="preserve"> Покрајински</w:t>
      </w:r>
      <w:r w:rsidR="0090297C">
        <w:rPr>
          <w:lang w:val="sr-Cyrl-RS"/>
        </w:rPr>
        <w:t xml:space="preserve"> секретаријат за здрав</w:t>
      </w:r>
      <w:r w:rsidR="00C9461D">
        <w:rPr>
          <w:lang w:val="sr-Cyrl-RS"/>
        </w:rPr>
        <w:t>ств</w:t>
      </w:r>
      <w:r w:rsidR="005B3996">
        <w:rPr>
          <w:lang w:val="sr-Cyrl-RS"/>
        </w:rPr>
        <w:t>о</w:t>
      </w:r>
      <w:r w:rsidR="000B0E21">
        <w:rPr>
          <w:lang w:val="sr-Cyrl-RS"/>
        </w:rPr>
        <w:t xml:space="preserve"> објављује </w:t>
      </w:r>
      <w:r w:rsidR="0090297C">
        <w:rPr>
          <w:lang w:val="sr-Cyrl-RS"/>
        </w:rPr>
        <w:t>информације</w:t>
      </w:r>
      <w:r w:rsidR="0032276C">
        <w:rPr>
          <w:lang w:val="sr-Cyrl-RS"/>
        </w:rPr>
        <w:t xml:space="preserve"> о примљеним донацијама и хуманитарној помоћи</w:t>
      </w:r>
      <w:r w:rsidR="0090297C">
        <w:rPr>
          <w:lang w:val="sr-Cyrl-RS"/>
        </w:rPr>
        <w:t>.</w:t>
      </w:r>
    </w:p>
    <w:p w:rsidR="00054650" w:rsidRDefault="00BB0096" w:rsidP="00BB0096">
      <w:pPr>
        <w:ind w:firstLine="720"/>
        <w:jc w:val="both"/>
        <w:rPr>
          <w:lang w:val="sr-Cyrl-RS"/>
        </w:rPr>
      </w:pPr>
      <w:r>
        <w:rPr>
          <w:lang w:val="sr-Cyrl-RS"/>
        </w:rPr>
        <w:t>Поверенички фонд Уједињених Н</w:t>
      </w:r>
      <w:r w:rsidR="00054650">
        <w:rPr>
          <w:lang w:val="sr-Cyrl-RS"/>
        </w:rPr>
        <w:t>ација</w:t>
      </w:r>
      <w:r>
        <w:rPr>
          <w:lang w:val="sr-Cyrl-RS"/>
        </w:rPr>
        <w:t xml:space="preserve"> за подрш</w:t>
      </w:r>
      <w:r w:rsidR="00054650">
        <w:rPr>
          <w:lang w:val="sr-Cyrl-RS"/>
        </w:rPr>
        <w:t>ку акцијама елиминисања насиља над женама (</w:t>
      </w:r>
      <w:r w:rsidR="00054650">
        <w:rPr>
          <w:lang w:val="sr-Latn-RS"/>
        </w:rPr>
        <w:t xml:space="preserve">The United </w:t>
      </w:r>
      <w:r w:rsidR="004B5BE6">
        <w:rPr>
          <w:lang w:val="sr-Latn-RS"/>
        </w:rPr>
        <w:t>N</w:t>
      </w:r>
      <w:r>
        <w:rPr>
          <w:lang w:val="sr-Latn-RS"/>
        </w:rPr>
        <w:t>ation Trust Fund to End Violance against Women)</w:t>
      </w:r>
      <w:r w:rsidR="00E96610">
        <w:rPr>
          <w:lang w:val="sr-Latn-RS"/>
        </w:rPr>
        <w:t xml:space="preserve"> </w:t>
      </w:r>
      <w:r w:rsidR="00E96610">
        <w:rPr>
          <w:lang w:val="sr-Cyrl-RS"/>
        </w:rPr>
        <w:t xml:space="preserve">донирао је Покрајинском секретаријату за здравство, у периоду од 16.12.2015. године до 05.05.2018. године износ од укупно 52.247.905,00 динара за </w:t>
      </w:r>
      <w:r w:rsidR="00915AF2">
        <w:rPr>
          <w:lang w:val="sr-Cyrl-RS"/>
        </w:rPr>
        <w:t>Пројекат „ЗАУСТАВИ-ЗАШТИТИ-ПОМОЗИ“- Снажнији институционални одговор на родно-засновано насиље у Аутономној покрајини Војводини.</w:t>
      </w:r>
      <w:r w:rsidR="002642D5">
        <w:rPr>
          <w:lang w:val="sr-Cyrl-RS"/>
        </w:rPr>
        <w:t xml:space="preserve"> </w:t>
      </w:r>
    </w:p>
    <w:p w:rsidR="00D0085B" w:rsidRDefault="00F209A1" w:rsidP="00DF090C">
      <w:pPr>
        <w:pStyle w:val="NoSpacing"/>
        <w:ind w:firstLine="720"/>
        <w:jc w:val="both"/>
        <w:rPr>
          <w:lang w:val="sr-Latn-RS"/>
        </w:rPr>
      </w:pPr>
      <w:r>
        <w:rPr>
          <w:lang w:val="sr-Cyrl-RS"/>
        </w:rPr>
        <w:t>Стандардн</w:t>
      </w:r>
      <w:r w:rsidR="00DD2B5A">
        <w:rPr>
          <w:lang w:val="sr-Cyrl-RS"/>
        </w:rPr>
        <w:t>им Споразумом о сарадњи између О</w:t>
      </w:r>
      <w:r>
        <w:rPr>
          <w:lang w:val="sr-Cyrl-RS"/>
        </w:rPr>
        <w:t>рганизације УН за равноправност полова и оснаживање жена и Покрајинског секретаријата за здравство, социјалну политику и демографију</w:t>
      </w:r>
      <w:r w:rsidR="00DF090C">
        <w:rPr>
          <w:lang w:val="sr-Cyrl-RS"/>
        </w:rPr>
        <w:t xml:space="preserve">  </w:t>
      </w:r>
      <w:r w:rsidR="00830A04">
        <w:rPr>
          <w:lang w:val="sr-Cyrl-RS"/>
        </w:rPr>
        <w:t xml:space="preserve">о спровођењу пројекта под називом </w:t>
      </w:r>
      <w:r w:rsidR="00653BAB">
        <w:rPr>
          <w:lang w:val="sr-Cyrl-RS"/>
        </w:rPr>
        <w:t>„</w:t>
      </w:r>
      <w:r w:rsidR="00830A04">
        <w:rPr>
          <w:lang w:val="sr-Cyrl-RS"/>
        </w:rPr>
        <w:t>ЗАУСТАВИ-ЗАШТИТИ-ПОМОЗИ</w:t>
      </w:r>
      <w:r w:rsidR="00653BAB">
        <w:rPr>
          <w:lang w:val="sr-Cyrl-RS"/>
        </w:rPr>
        <w:t>“-</w:t>
      </w:r>
      <w:r w:rsidR="00830A04">
        <w:rPr>
          <w:lang w:val="sr-Cyrl-RS"/>
        </w:rPr>
        <w:t xml:space="preserve"> Снажнији институционални одговор на родно засновано насиље у Аутономној покрајини Војводини</w:t>
      </w:r>
      <w:r w:rsidR="00980791">
        <w:rPr>
          <w:lang w:val="sr-Cyrl-RS"/>
        </w:rPr>
        <w:t>, од 22.10.2015. године,</w:t>
      </w:r>
      <w:r w:rsidR="00326AFC">
        <w:rPr>
          <w:lang w:val="sr-Cyrl-RS"/>
        </w:rPr>
        <w:t xml:space="preserve"> </w:t>
      </w:r>
      <w:r w:rsidR="002C0F5A" w:rsidRPr="003871BA">
        <w:rPr>
          <w:sz w:val="16"/>
          <w:szCs w:val="16"/>
          <w:lang w:val="sr-Cyrl-RS"/>
        </w:rPr>
        <w:t>(Покрајинском скупштинском одлуком о изменама и допунама Покрајинске скупштинске одлуке о покрајинској управи (''Службени лист АПВ''</w:t>
      </w:r>
      <w:r w:rsidR="00281936">
        <w:rPr>
          <w:sz w:val="16"/>
          <w:szCs w:val="16"/>
          <w:lang w:val="sr-Cyrl-RS"/>
        </w:rPr>
        <w:t>,</w:t>
      </w:r>
      <w:r w:rsidR="002C0F5A" w:rsidRPr="003871BA">
        <w:rPr>
          <w:sz w:val="16"/>
          <w:szCs w:val="16"/>
          <w:lang w:val="sr-Cyrl-RS"/>
        </w:rPr>
        <w:t xml:space="preserve"> број 37/16), чланом 14. утврђено је да Покрајински секретаријат за здравство, социјалну политику и демографију наставља рад даном ступања на снагу ове одлуке, у складу са делокругом утврђеним овом одлуком, као Покрајински секретаријат за здравство)</w:t>
      </w:r>
      <w:r w:rsidR="00ED347F">
        <w:rPr>
          <w:lang w:val="sr-Cyrl-RS"/>
        </w:rPr>
        <w:t xml:space="preserve"> </w:t>
      </w:r>
      <w:r w:rsidR="000138BC">
        <w:rPr>
          <w:lang w:val="sr-Cyrl-RS"/>
        </w:rPr>
        <w:t xml:space="preserve">Покрајински секретаријат за здравство </w:t>
      </w:r>
      <w:r w:rsidR="00ED347F">
        <w:rPr>
          <w:lang w:val="sr-Cyrl-RS"/>
        </w:rPr>
        <w:t xml:space="preserve">обавезан је да </w:t>
      </w:r>
      <w:r w:rsidR="00FE2E9E">
        <w:rPr>
          <w:lang w:val="sr-Cyrl-RS"/>
        </w:rPr>
        <w:t>во</w:t>
      </w:r>
      <w:r w:rsidR="00D0085B">
        <w:rPr>
          <w:lang w:val="sr-Cyrl-RS"/>
        </w:rPr>
        <w:t>д</w:t>
      </w:r>
      <w:r w:rsidR="00FE2E9E">
        <w:rPr>
          <w:lang w:val="sr-Cyrl-RS"/>
        </w:rPr>
        <w:t>и</w:t>
      </w:r>
      <w:r w:rsidR="00D0085B">
        <w:rPr>
          <w:lang w:val="sr-Cyrl-RS"/>
        </w:rPr>
        <w:t xml:space="preserve"> посебне наменске рачуне, евиденц</w:t>
      </w:r>
      <w:r w:rsidR="00A46170">
        <w:rPr>
          <w:lang w:val="sr-Cyrl-RS"/>
        </w:rPr>
        <w:t>и</w:t>
      </w:r>
      <w:r w:rsidR="00100BC0">
        <w:rPr>
          <w:lang w:val="sr-Cyrl-RS"/>
        </w:rPr>
        <w:t>ју и припадајућу документа</w:t>
      </w:r>
      <w:r w:rsidR="00D0085B">
        <w:rPr>
          <w:lang w:val="sr-Cyrl-RS"/>
        </w:rPr>
        <w:t>ц</w:t>
      </w:r>
      <w:r w:rsidR="00100BC0">
        <w:rPr>
          <w:lang w:val="sr-Cyrl-RS"/>
        </w:rPr>
        <w:t>и</w:t>
      </w:r>
      <w:r w:rsidR="00D0085B">
        <w:rPr>
          <w:lang w:val="sr-Cyrl-RS"/>
        </w:rPr>
        <w:t>ју у вези са програмом/пројектом</w:t>
      </w:r>
      <w:r w:rsidR="00890F48">
        <w:rPr>
          <w:lang w:val="sr-Cyrl-RS"/>
        </w:rPr>
        <w:t xml:space="preserve">, као </w:t>
      </w:r>
      <w:r w:rsidR="00924C2C">
        <w:rPr>
          <w:lang w:val="sr-Cyrl-RS"/>
        </w:rPr>
        <w:t xml:space="preserve">и </w:t>
      </w:r>
      <w:r w:rsidR="00ED347F">
        <w:rPr>
          <w:lang w:val="sr-Cyrl-RS"/>
        </w:rPr>
        <w:t>да подноси</w:t>
      </w:r>
      <w:r w:rsidR="00890F48">
        <w:rPr>
          <w:lang w:val="sr-Cyrl-RS"/>
        </w:rPr>
        <w:t xml:space="preserve"> извештаје</w:t>
      </w:r>
      <w:r w:rsidR="0037150B">
        <w:rPr>
          <w:lang w:val="sr-Cyrl-RS"/>
        </w:rPr>
        <w:t xml:space="preserve"> о напретку програма</w:t>
      </w:r>
      <w:r w:rsidR="00990113">
        <w:rPr>
          <w:lang w:val="sr-Cyrl-RS"/>
        </w:rPr>
        <w:t>/пројеката, а Пројектним докуме</w:t>
      </w:r>
      <w:r w:rsidR="0037150B">
        <w:rPr>
          <w:lang w:val="sr-Cyrl-RS"/>
        </w:rPr>
        <w:t>н</w:t>
      </w:r>
      <w:r w:rsidR="00990113">
        <w:rPr>
          <w:lang w:val="sr-Cyrl-RS"/>
        </w:rPr>
        <w:t>т</w:t>
      </w:r>
      <w:r w:rsidR="0037150B">
        <w:rPr>
          <w:lang w:val="sr-Cyrl-RS"/>
        </w:rPr>
        <w:t xml:space="preserve">ом, у Прилогу 1 наведеног Споразума, </w:t>
      </w:r>
      <w:r w:rsidR="00467F4F">
        <w:rPr>
          <w:lang w:val="sr-Cyrl-RS"/>
        </w:rPr>
        <w:t xml:space="preserve">датум </w:t>
      </w:r>
      <w:r w:rsidR="00326B6F">
        <w:rPr>
          <w:lang w:val="sr-Cyrl-RS"/>
        </w:rPr>
        <w:t>18.01.2016. године означен је као датум почетка, а 17.01.2019. године као датум завршет</w:t>
      </w:r>
      <w:r w:rsidR="004C5C5E">
        <w:rPr>
          <w:lang w:val="sr-Cyrl-RS"/>
        </w:rPr>
        <w:t>к</w:t>
      </w:r>
      <w:r w:rsidR="00326B6F">
        <w:rPr>
          <w:lang w:val="sr-Cyrl-RS"/>
        </w:rPr>
        <w:t>а</w:t>
      </w:r>
      <w:r w:rsidR="004C5C5E">
        <w:rPr>
          <w:lang w:val="sr-Cyrl-RS"/>
        </w:rPr>
        <w:t xml:space="preserve"> програма/пројекта</w:t>
      </w:r>
      <w:r w:rsidR="00326B6F">
        <w:rPr>
          <w:lang w:val="sr-Cyrl-RS"/>
        </w:rPr>
        <w:t xml:space="preserve"> и </w:t>
      </w:r>
      <w:r w:rsidR="0037150B" w:rsidRPr="0037150B">
        <w:rPr>
          <w:lang w:val="sr-Cyrl-RS"/>
        </w:rPr>
        <w:t>детаљно је регулисан план трошења средстава из донације</w:t>
      </w:r>
      <w:r w:rsidR="008A7318">
        <w:rPr>
          <w:lang w:val="sr-Cyrl-RS"/>
        </w:rPr>
        <w:t>.</w:t>
      </w:r>
    </w:p>
    <w:p w:rsidR="00D85BEC" w:rsidRDefault="00D85BEC" w:rsidP="00DF090C">
      <w:pPr>
        <w:pStyle w:val="NoSpacing"/>
        <w:ind w:firstLine="720"/>
        <w:jc w:val="both"/>
        <w:rPr>
          <w:lang w:val="sr-Latn-RS"/>
        </w:rPr>
      </w:pPr>
    </w:p>
    <w:bookmarkStart w:id="0" w:name="_GoBack"/>
    <w:bookmarkEnd w:id="0"/>
    <w:p w:rsidR="00D85BEC" w:rsidRPr="00D85BEC" w:rsidRDefault="00D85BEC" w:rsidP="00D85BEC">
      <w:pPr>
        <w:pStyle w:val="NoSpacing"/>
        <w:rPr>
          <w:lang w:val="sr-Latn-RS"/>
        </w:rPr>
      </w:pPr>
      <w:r>
        <w:fldChar w:fldCharType="begin"/>
      </w:r>
      <w:r>
        <w:instrText xml:space="preserve"> HYPERLINK "http://projekti.zdravstvo.vojvodina.gov.rs/" </w:instrText>
      </w:r>
      <w:r>
        <w:fldChar w:fldCharType="separate"/>
      </w:r>
      <w:r>
        <w:rPr>
          <w:rStyle w:val="Hyperlink"/>
        </w:rPr>
        <w:t>http://projekti.zdravstvo.vojvodina.gov.rs/</w:t>
      </w:r>
      <w:r>
        <w:fldChar w:fldCharType="end"/>
      </w:r>
    </w:p>
    <w:p w:rsidR="00225B6E" w:rsidRDefault="00225B6E" w:rsidP="00623EB5">
      <w:pPr>
        <w:jc w:val="both"/>
        <w:rPr>
          <w:lang w:val="sr-Cyrl-RS"/>
        </w:rPr>
      </w:pPr>
    </w:p>
    <w:p w:rsidR="002642D5" w:rsidRDefault="002642D5" w:rsidP="00BB0096">
      <w:pPr>
        <w:ind w:firstLine="720"/>
        <w:jc w:val="both"/>
        <w:rPr>
          <w:lang w:val="sr-Cyrl-RS"/>
        </w:rPr>
      </w:pPr>
    </w:p>
    <w:p w:rsidR="002642D5" w:rsidRPr="00E96610" w:rsidRDefault="002642D5" w:rsidP="00BB0096">
      <w:pPr>
        <w:ind w:firstLine="720"/>
        <w:jc w:val="both"/>
        <w:rPr>
          <w:lang w:val="sr-Cyrl-RS"/>
        </w:rPr>
      </w:pPr>
    </w:p>
    <w:p w:rsidR="0090297C" w:rsidRPr="008A358A" w:rsidRDefault="0090297C" w:rsidP="008A358A">
      <w:pPr>
        <w:jc w:val="both"/>
        <w:rPr>
          <w:lang w:val="sr-Cyrl-RS"/>
        </w:rPr>
      </w:pPr>
    </w:p>
    <w:p w:rsidR="008A358A" w:rsidRDefault="008A358A" w:rsidP="00862C15">
      <w:pPr>
        <w:jc w:val="center"/>
        <w:rPr>
          <w:lang w:val="sr-Cyrl-RS"/>
        </w:rPr>
      </w:pPr>
    </w:p>
    <w:p w:rsidR="008A358A" w:rsidRDefault="008A358A" w:rsidP="00862C15">
      <w:pPr>
        <w:jc w:val="center"/>
        <w:rPr>
          <w:lang w:val="sr-Cyrl-RS"/>
        </w:rPr>
      </w:pPr>
    </w:p>
    <w:p w:rsidR="008A358A" w:rsidRDefault="008A358A" w:rsidP="00862C15">
      <w:pPr>
        <w:jc w:val="center"/>
        <w:rPr>
          <w:lang w:val="sr-Cyrl-RS"/>
        </w:rPr>
      </w:pPr>
    </w:p>
    <w:p w:rsidR="008A358A" w:rsidRPr="00862C15" w:rsidRDefault="008A358A" w:rsidP="008A358A">
      <w:pPr>
        <w:jc w:val="both"/>
        <w:rPr>
          <w:lang w:val="sr-Cyrl-RS"/>
        </w:rPr>
      </w:pPr>
    </w:p>
    <w:sectPr w:rsidR="008A358A" w:rsidRPr="00862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15"/>
    <w:rsid w:val="000138BC"/>
    <w:rsid w:val="00046FA3"/>
    <w:rsid w:val="00054650"/>
    <w:rsid w:val="000B0E21"/>
    <w:rsid w:val="000D4BDF"/>
    <w:rsid w:val="00100BC0"/>
    <w:rsid w:val="00154C43"/>
    <w:rsid w:val="00182BE5"/>
    <w:rsid w:val="001B147A"/>
    <w:rsid w:val="00225B6E"/>
    <w:rsid w:val="00257695"/>
    <w:rsid w:val="002642D5"/>
    <w:rsid w:val="00281936"/>
    <w:rsid w:val="002C0F5A"/>
    <w:rsid w:val="00306C0F"/>
    <w:rsid w:val="0032276C"/>
    <w:rsid w:val="00326AFC"/>
    <w:rsid w:val="00326B6F"/>
    <w:rsid w:val="0037150B"/>
    <w:rsid w:val="003871BA"/>
    <w:rsid w:val="003E4651"/>
    <w:rsid w:val="00425AB7"/>
    <w:rsid w:val="00467F4F"/>
    <w:rsid w:val="004B5BE6"/>
    <w:rsid w:val="004C5C5E"/>
    <w:rsid w:val="004E4355"/>
    <w:rsid w:val="0054564C"/>
    <w:rsid w:val="00554B0C"/>
    <w:rsid w:val="005B3996"/>
    <w:rsid w:val="005F36AD"/>
    <w:rsid w:val="00623EB5"/>
    <w:rsid w:val="00653BAB"/>
    <w:rsid w:val="006E402B"/>
    <w:rsid w:val="00725091"/>
    <w:rsid w:val="00830A04"/>
    <w:rsid w:val="00862C15"/>
    <w:rsid w:val="00890F48"/>
    <w:rsid w:val="008A358A"/>
    <w:rsid w:val="008A7318"/>
    <w:rsid w:val="0090297C"/>
    <w:rsid w:val="00915AF2"/>
    <w:rsid w:val="00924C2C"/>
    <w:rsid w:val="00980791"/>
    <w:rsid w:val="00990113"/>
    <w:rsid w:val="009E0708"/>
    <w:rsid w:val="00A27998"/>
    <w:rsid w:val="00A41C34"/>
    <w:rsid w:val="00A46170"/>
    <w:rsid w:val="00BB0096"/>
    <w:rsid w:val="00C9461D"/>
    <w:rsid w:val="00CA365F"/>
    <w:rsid w:val="00CA74BB"/>
    <w:rsid w:val="00CB25CA"/>
    <w:rsid w:val="00CB5FE7"/>
    <w:rsid w:val="00D0085B"/>
    <w:rsid w:val="00D85BEC"/>
    <w:rsid w:val="00DD2B5A"/>
    <w:rsid w:val="00DF090C"/>
    <w:rsid w:val="00E27A60"/>
    <w:rsid w:val="00E96610"/>
    <w:rsid w:val="00ED347F"/>
    <w:rsid w:val="00F209A1"/>
    <w:rsid w:val="00F77697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090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85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090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8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Avram</dc:creator>
  <cp:keywords/>
  <dc:description/>
  <cp:lastModifiedBy>Sasa Milenkovic</cp:lastModifiedBy>
  <cp:revision>62</cp:revision>
  <cp:lastPrinted>2019-03-26T13:21:00Z</cp:lastPrinted>
  <dcterms:created xsi:type="dcterms:W3CDTF">2019-03-12T09:28:00Z</dcterms:created>
  <dcterms:modified xsi:type="dcterms:W3CDTF">2019-03-28T11:44:00Z</dcterms:modified>
</cp:coreProperties>
</file>