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89" w:rsidRPr="00536DD5" w:rsidRDefault="009C6D45" w:rsidP="00646189">
      <w:pPr>
        <w:shd w:val="clear" w:color="auto" w:fill="95B3D7"/>
        <w:spacing w:after="0" w:line="240" w:lineRule="auto"/>
        <w:rPr>
          <w:rFonts w:asciiTheme="majorHAnsi" w:eastAsia="Times New Roman" w:hAnsiTheme="majorHAnsi" w:cs="Arial"/>
          <w:sz w:val="28"/>
          <w:szCs w:val="28"/>
          <w:lang w:val="sr-Cyrl-RS"/>
        </w:rPr>
      </w:pPr>
      <w:r w:rsidRPr="00536DD5">
        <w:rPr>
          <w:rFonts w:asciiTheme="majorHAnsi" w:eastAsia="Times New Roman" w:hAnsiTheme="majorHAnsi" w:cs="Arial"/>
          <w:b/>
          <w:bCs/>
          <w:i/>
          <w:iCs/>
          <w:sz w:val="28"/>
          <w:szCs w:val="28"/>
          <w:lang w:val="sr-Cyrl-RS"/>
        </w:rPr>
        <w:t>МОДЕЛ УГОВОРА</w:t>
      </w:r>
    </w:p>
    <w:p w:rsidR="00646189" w:rsidRPr="00536DD5" w:rsidRDefault="00646189" w:rsidP="009C6D45">
      <w:pPr>
        <w:widowControl w:val="0"/>
        <w:overflowPunct w:val="0"/>
        <w:autoSpaceDE w:val="0"/>
        <w:autoSpaceDN w:val="0"/>
        <w:adjustRightInd w:val="0"/>
        <w:spacing w:after="0" w:line="233" w:lineRule="auto"/>
        <w:jc w:val="both"/>
        <w:rPr>
          <w:rFonts w:asciiTheme="majorHAnsi" w:eastAsia="Calibri" w:hAnsiTheme="majorHAnsi" w:cs="Times New Roman"/>
          <w:lang w:val="sr-Cyrl-RS"/>
        </w:rPr>
      </w:pPr>
    </w:p>
    <w:tbl>
      <w:tblPr>
        <w:tblW w:w="9162" w:type="dxa"/>
        <w:tblInd w:w="198" w:type="dxa"/>
        <w:tblLayout w:type="fixed"/>
        <w:tblLook w:val="04A0" w:firstRow="1" w:lastRow="0" w:firstColumn="1" w:lastColumn="0" w:noHBand="0" w:noVBand="1"/>
      </w:tblPr>
      <w:tblGrid>
        <w:gridCol w:w="2550"/>
        <w:gridCol w:w="3120"/>
        <w:gridCol w:w="3492"/>
      </w:tblGrid>
      <w:tr w:rsidR="00646189" w:rsidRPr="00536DD5" w:rsidTr="00D67E0D">
        <w:trPr>
          <w:trHeight w:val="2127"/>
        </w:trPr>
        <w:tc>
          <w:tcPr>
            <w:tcW w:w="2550" w:type="dxa"/>
            <w:hideMark/>
          </w:tcPr>
          <w:p w:rsidR="00646189" w:rsidRPr="00536DD5" w:rsidRDefault="00646189" w:rsidP="00D67E0D">
            <w:pPr>
              <w:tabs>
                <w:tab w:val="center" w:pos="4703"/>
                <w:tab w:val="right" w:pos="9406"/>
              </w:tabs>
              <w:spacing w:after="200" w:line="276" w:lineRule="auto"/>
              <w:ind w:left="-198" w:firstLine="108"/>
              <w:rPr>
                <w:rFonts w:asciiTheme="majorHAnsi" w:eastAsia="Calibri" w:hAnsiTheme="majorHAnsi" w:cs="Times New Roman"/>
              </w:rPr>
            </w:pPr>
            <w:r w:rsidRPr="00536DD5">
              <w:rPr>
                <w:rFonts w:asciiTheme="majorHAnsi" w:eastAsia="Calibri" w:hAnsiTheme="majorHAnsi" w:cs="Times New Roman"/>
                <w:noProof/>
              </w:rPr>
              <w:drawing>
                <wp:inline distT="0" distB="0" distL="0" distR="0" wp14:anchorId="1F3A30FF" wp14:editId="16765A44">
                  <wp:extent cx="1485900" cy="960120"/>
                  <wp:effectExtent l="0" t="0" r="0" b="0"/>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60120"/>
                          </a:xfrm>
                          <a:prstGeom prst="rect">
                            <a:avLst/>
                          </a:prstGeom>
                          <a:noFill/>
                          <a:ln>
                            <a:noFill/>
                          </a:ln>
                        </pic:spPr>
                      </pic:pic>
                    </a:graphicData>
                  </a:graphic>
                </wp:inline>
              </w:drawing>
            </w:r>
          </w:p>
        </w:tc>
        <w:tc>
          <w:tcPr>
            <w:tcW w:w="6612" w:type="dxa"/>
            <w:gridSpan w:val="2"/>
          </w:tcPr>
          <w:p w:rsidR="00646189" w:rsidRPr="00536DD5" w:rsidRDefault="00646189" w:rsidP="00D67E0D">
            <w:pPr>
              <w:tabs>
                <w:tab w:val="center" w:pos="4703"/>
                <w:tab w:val="right" w:pos="9406"/>
              </w:tabs>
              <w:spacing w:after="0" w:line="240" w:lineRule="auto"/>
              <w:rPr>
                <w:rFonts w:asciiTheme="majorHAnsi" w:eastAsia="Calibri" w:hAnsiTheme="majorHAnsi" w:cs="Times New Roman"/>
                <w:lang w:val="ru-RU"/>
              </w:rPr>
            </w:pPr>
          </w:p>
          <w:p w:rsidR="00646189" w:rsidRPr="00536DD5" w:rsidRDefault="00646189" w:rsidP="00D67E0D">
            <w:pPr>
              <w:tabs>
                <w:tab w:val="center" w:pos="4703"/>
                <w:tab w:val="right" w:pos="9406"/>
              </w:tabs>
              <w:spacing w:after="0" w:line="240" w:lineRule="auto"/>
              <w:rPr>
                <w:rFonts w:asciiTheme="majorHAnsi" w:eastAsia="Calibri" w:hAnsiTheme="majorHAnsi" w:cs="Times New Roman"/>
                <w:lang w:val="ru-RU"/>
              </w:rPr>
            </w:pPr>
            <w:r w:rsidRPr="00536DD5">
              <w:rPr>
                <w:rFonts w:asciiTheme="majorHAnsi" w:eastAsia="Calibri" w:hAnsiTheme="majorHAnsi" w:cs="Times New Roman"/>
                <w:lang w:val="ru-RU"/>
              </w:rPr>
              <w:t>Република Србија</w:t>
            </w:r>
          </w:p>
          <w:p w:rsidR="00646189" w:rsidRPr="00536DD5" w:rsidRDefault="00646189" w:rsidP="00D67E0D">
            <w:pPr>
              <w:spacing w:after="0" w:line="240" w:lineRule="auto"/>
              <w:rPr>
                <w:rFonts w:asciiTheme="majorHAnsi" w:eastAsia="Calibri" w:hAnsiTheme="majorHAnsi" w:cs="Times New Roman"/>
                <w:lang w:val="ru-RU"/>
              </w:rPr>
            </w:pPr>
            <w:r w:rsidRPr="00536DD5">
              <w:rPr>
                <w:rFonts w:asciiTheme="majorHAnsi" w:eastAsia="Calibri" w:hAnsiTheme="majorHAnsi" w:cs="Times New Roman"/>
                <w:lang w:val="ru-RU"/>
              </w:rPr>
              <w:t>Аутономна покрајина Војводина</w:t>
            </w:r>
          </w:p>
          <w:p w:rsidR="00646189" w:rsidRPr="00536DD5" w:rsidRDefault="00646189" w:rsidP="00D67E0D">
            <w:pPr>
              <w:spacing w:after="0" w:line="240" w:lineRule="auto"/>
              <w:rPr>
                <w:rFonts w:asciiTheme="majorHAnsi" w:eastAsia="Calibri" w:hAnsiTheme="majorHAnsi" w:cs="Times New Roman"/>
                <w:b/>
                <w:lang w:val="ru-RU"/>
              </w:rPr>
            </w:pPr>
            <w:r w:rsidRPr="00536DD5">
              <w:rPr>
                <w:rFonts w:asciiTheme="majorHAnsi" w:eastAsia="Calibri" w:hAnsiTheme="majorHAnsi" w:cs="Times New Roman"/>
                <w:b/>
                <w:lang w:val="ru-RU"/>
              </w:rPr>
              <w:t>Покрајински секретаријат за</w:t>
            </w:r>
          </w:p>
          <w:p w:rsidR="00646189" w:rsidRPr="00536DD5" w:rsidRDefault="00646189" w:rsidP="00D67E0D">
            <w:pPr>
              <w:spacing w:after="0" w:line="240" w:lineRule="auto"/>
              <w:rPr>
                <w:rFonts w:asciiTheme="majorHAnsi" w:eastAsia="Calibri" w:hAnsiTheme="majorHAnsi" w:cs="Times New Roman"/>
                <w:b/>
                <w:lang w:val="sr-Cyrl-RS"/>
              </w:rPr>
            </w:pPr>
            <w:r w:rsidRPr="00536DD5">
              <w:rPr>
                <w:rFonts w:asciiTheme="majorHAnsi" w:eastAsia="Calibri" w:hAnsiTheme="majorHAnsi" w:cs="Times New Roman"/>
                <w:b/>
                <w:lang w:val="sr-Cyrl-RS"/>
              </w:rPr>
              <w:t>здравство</w:t>
            </w:r>
          </w:p>
          <w:p w:rsidR="00646189" w:rsidRPr="00536DD5" w:rsidRDefault="00646189" w:rsidP="00D67E0D">
            <w:pPr>
              <w:tabs>
                <w:tab w:val="center" w:pos="4703"/>
                <w:tab w:val="right" w:pos="9406"/>
              </w:tabs>
              <w:spacing w:after="0" w:line="240" w:lineRule="auto"/>
              <w:rPr>
                <w:rFonts w:asciiTheme="majorHAnsi" w:eastAsia="Calibri" w:hAnsiTheme="majorHAnsi" w:cs="Times New Roman"/>
                <w:lang w:val="ru-RU"/>
              </w:rPr>
            </w:pPr>
            <w:r w:rsidRPr="00536DD5">
              <w:rPr>
                <w:rFonts w:asciiTheme="majorHAnsi" w:eastAsia="Calibri" w:hAnsiTheme="majorHAnsi" w:cs="Times New Roman"/>
                <w:lang w:val="ru-RU"/>
              </w:rPr>
              <w:t>Булевар Михајла Пупина 16, 21000 Нови Сад</w:t>
            </w:r>
          </w:p>
          <w:p w:rsidR="00646189" w:rsidRPr="00536DD5" w:rsidRDefault="00646189" w:rsidP="00D67E0D">
            <w:pPr>
              <w:tabs>
                <w:tab w:val="center" w:pos="4703"/>
                <w:tab w:val="right" w:pos="9406"/>
              </w:tabs>
              <w:spacing w:after="0" w:line="240" w:lineRule="auto"/>
              <w:rPr>
                <w:rFonts w:asciiTheme="majorHAnsi" w:eastAsia="Calibri" w:hAnsiTheme="majorHAnsi" w:cs="Times New Roman"/>
                <w:lang w:val="ru-RU"/>
              </w:rPr>
            </w:pPr>
            <w:r w:rsidRPr="00536DD5">
              <w:rPr>
                <w:rFonts w:asciiTheme="majorHAnsi" w:eastAsia="Calibri" w:hAnsiTheme="majorHAnsi" w:cs="Times New Roman"/>
                <w:lang w:val="ru-RU"/>
              </w:rPr>
              <w:t>Т: +381 21 487 4385  Ф: +381 21 456 119</w:t>
            </w:r>
          </w:p>
          <w:p w:rsidR="00646189" w:rsidRPr="00536DD5" w:rsidRDefault="00762DC7" w:rsidP="00D67E0D">
            <w:pPr>
              <w:tabs>
                <w:tab w:val="center" w:pos="4703"/>
                <w:tab w:val="right" w:pos="9406"/>
              </w:tabs>
              <w:spacing w:after="0" w:line="240" w:lineRule="auto"/>
              <w:rPr>
                <w:rFonts w:asciiTheme="majorHAnsi" w:eastAsia="Calibri" w:hAnsiTheme="majorHAnsi" w:cs="Times New Roman"/>
                <w:u w:val="single"/>
                <w:lang w:val="ru-RU"/>
              </w:rPr>
            </w:pPr>
            <w:hyperlink r:id="rId9" w:history="1">
              <w:r w:rsidR="00646189" w:rsidRPr="00536DD5">
                <w:rPr>
                  <w:rFonts w:asciiTheme="majorHAnsi" w:eastAsia="Calibri" w:hAnsiTheme="majorHAnsi" w:cs="Times New Roman"/>
                  <w:u w:val="single"/>
                </w:rPr>
                <w:t>psz</w:t>
              </w:r>
              <w:r w:rsidR="00646189" w:rsidRPr="00536DD5">
                <w:rPr>
                  <w:rFonts w:asciiTheme="majorHAnsi" w:eastAsia="Calibri" w:hAnsiTheme="majorHAnsi" w:cs="Times New Roman"/>
                  <w:u w:val="single"/>
                  <w:lang w:val="ru-RU"/>
                </w:rPr>
                <w:t>@vojvodina.gov.rs</w:t>
              </w:r>
            </w:hyperlink>
          </w:p>
          <w:p w:rsidR="00646189" w:rsidRPr="00536DD5" w:rsidRDefault="00646189" w:rsidP="00D67E0D">
            <w:pPr>
              <w:tabs>
                <w:tab w:val="center" w:pos="4703"/>
                <w:tab w:val="right" w:pos="9406"/>
              </w:tabs>
              <w:spacing w:after="0" w:line="240" w:lineRule="auto"/>
              <w:rPr>
                <w:rFonts w:asciiTheme="majorHAnsi" w:eastAsia="Calibri" w:hAnsiTheme="majorHAnsi" w:cs="Times New Roman"/>
                <w:lang w:val="sr-Cyrl-RS"/>
              </w:rPr>
            </w:pPr>
          </w:p>
        </w:tc>
      </w:tr>
      <w:tr w:rsidR="00646189" w:rsidRPr="00536DD5" w:rsidTr="00D67E0D">
        <w:trPr>
          <w:trHeight w:val="305"/>
        </w:trPr>
        <w:tc>
          <w:tcPr>
            <w:tcW w:w="2550" w:type="dxa"/>
          </w:tcPr>
          <w:p w:rsidR="00646189" w:rsidRPr="00536DD5" w:rsidRDefault="00646189" w:rsidP="00D67E0D">
            <w:pPr>
              <w:tabs>
                <w:tab w:val="center" w:pos="4703"/>
                <w:tab w:val="right" w:pos="9406"/>
              </w:tabs>
              <w:spacing w:after="200" w:line="276" w:lineRule="auto"/>
              <w:ind w:left="-198" w:firstLine="108"/>
              <w:rPr>
                <w:rFonts w:asciiTheme="majorHAnsi" w:eastAsia="Calibri" w:hAnsiTheme="majorHAnsi" w:cs="Times New Roman"/>
                <w:noProof/>
                <w:sz w:val="18"/>
                <w:szCs w:val="18"/>
                <w:lang w:val="ru-RU"/>
              </w:rPr>
            </w:pPr>
          </w:p>
        </w:tc>
        <w:tc>
          <w:tcPr>
            <w:tcW w:w="3120" w:type="dxa"/>
          </w:tcPr>
          <w:p w:rsidR="00646189" w:rsidRPr="00536DD5" w:rsidRDefault="00646189" w:rsidP="00536DD5">
            <w:pPr>
              <w:tabs>
                <w:tab w:val="center" w:pos="4703"/>
                <w:tab w:val="right" w:pos="9406"/>
              </w:tabs>
              <w:spacing w:after="200" w:line="276" w:lineRule="auto"/>
              <w:rPr>
                <w:rFonts w:asciiTheme="majorHAnsi" w:eastAsia="Calibri" w:hAnsiTheme="majorHAnsi" w:cs="Times New Roman"/>
                <w:sz w:val="18"/>
                <w:szCs w:val="18"/>
              </w:rPr>
            </w:pPr>
            <w:r w:rsidRPr="00536DD5">
              <w:rPr>
                <w:rFonts w:asciiTheme="majorHAnsi" w:eastAsia="Calibri" w:hAnsiTheme="majorHAnsi" w:cs="Times New Roman"/>
                <w:sz w:val="18"/>
                <w:szCs w:val="18"/>
              </w:rPr>
              <w:t xml:space="preserve">БРОЈ: </w:t>
            </w:r>
            <w:r w:rsidR="00814114" w:rsidRPr="00536DD5">
              <w:rPr>
                <w:rFonts w:asciiTheme="majorHAnsi" w:eastAsia="Calibri" w:hAnsiTheme="majorHAnsi" w:cs="Times New Roman"/>
                <w:sz w:val="18"/>
                <w:szCs w:val="18"/>
                <w:lang w:val="sr-Cyrl-RS"/>
              </w:rPr>
              <w:t>138-404-</w:t>
            </w:r>
            <w:r w:rsidR="00536DD5">
              <w:rPr>
                <w:rFonts w:asciiTheme="majorHAnsi" w:eastAsia="Calibri" w:hAnsiTheme="majorHAnsi" w:cs="Times New Roman"/>
                <w:sz w:val="18"/>
                <w:szCs w:val="18"/>
                <w:lang w:val="sr-Cyrl-RS"/>
              </w:rPr>
              <w:t>90/2022</w:t>
            </w:r>
            <w:r w:rsidRPr="00536DD5">
              <w:rPr>
                <w:rFonts w:asciiTheme="majorHAnsi" w:eastAsia="Calibri" w:hAnsiTheme="majorHAnsi" w:cs="Times New Roman"/>
                <w:sz w:val="18"/>
                <w:szCs w:val="18"/>
                <w:lang w:val="sr-Cyrl-RS"/>
              </w:rPr>
              <w:t>-__*</w:t>
            </w:r>
          </w:p>
        </w:tc>
        <w:tc>
          <w:tcPr>
            <w:tcW w:w="3492" w:type="dxa"/>
            <w:hideMark/>
          </w:tcPr>
          <w:p w:rsidR="00646189" w:rsidRPr="00536DD5" w:rsidRDefault="00646189" w:rsidP="00536DD5">
            <w:pPr>
              <w:tabs>
                <w:tab w:val="center" w:pos="4703"/>
                <w:tab w:val="right" w:pos="9406"/>
              </w:tabs>
              <w:spacing w:after="200" w:line="276" w:lineRule="auto"/>
              <w:rPr>
                <w:rFonts w:asciiTheme="majorHAnsi" w:eastAsia="Calibri" w:hAnsiTheme="majorHAnsi" w:cs="Times New Roman"/>
                <w:sz w:val="18"/>
                <w:szCs w:val="18"/>
                <w:lang w:val="sr-Cyrl-RS"/>
              </w:rPr>
            </w:pPr>
            <w:r w:rsidRPr="00536DD5">
              <w:rPr>
                <w:rFonts w:asciiTheme="majorHAnsi" w:eastAsia="Calibri" w:hAnsiTheme="majorHAnsi" w:cs="Times New Roman"/>
                <w:sz w:val="18"/>
                <w:szCs w:val="18"/>
              </w:rPr>
              <w:t>ДАТУМ:</w:t>
            </w:r>
            <w:r w:rsidRPr="00536DD5">
              <w:rPr>
                <w:rFonts w:asciiTheme="majorHAnsi" w:eastAsia="Calibri" w:hAnsiTheme="majorHAnsi" w:cs="Times New Roman"/>
                <w:sz w:val="18"/>
                <w:szCs w:val="18"/>
                <w:lang w:val="sr-Cyrl-RS"/>
              </w:rPr>
              <w:t xml:space="preserve"> ___________ *</w:t>
            </w:r>
            <w:r w:rsidR="001D7B1E" w:rsidRPr="00536DD5">
              <w:rPr>
                <w:rFonts w:asciiTheme="majorHAnsi" w:eastAsia="Calibri" w:hAnsiTheme="majorHAnsi" w:cs="Times New Roman"/>
                <w:sz w:val="18"/>
                <w:szCs w:val="18"/>
                <w:lang w:val="sr-Cyrl-RS"/>
              </w:rPr>
              <w:t>202</w:t>
            </w:r>
            <w:r w:rsidR="00536DD5">
              <w:rPr>
                <w:rFonts w:asciiTheme="majorHAnsi" w:eastAsia="Calibri" w:hAnsiTheme="majorHAnsi" w:cs="Times New Roman"/>
                <w:sz w:val="18"/>
                <w:szCs w:val="18"/>
                <w:lang w:val="sr-Cyrl-RS"/>
              </w:rPr>
              <w:t>2</w:t>
            </w:r>
            <w:r w:rsidRPr="00536DD5">
              <w:rPr>
                <w:rFonts w:asciiTheme="majorHAnsi" w:eastAsia="Calibri" w:hAnsiTheme="majorHAnsi" w:cs="Times New Roman"/>
                <w:sz w:val="18"/>
                <w:szCs w:val="18"/>
                <w:lang w:val="sr-Cyrl-RS"/>
              </w:rPr>
              <w:t>. године</w:t>
            </w:r>
          </w:p>
        </w:tc>
      </w:tr>
    </w:tbl>
    <w:p w:rsidR="00646189" w:rsidRPr="00536DD5" w:rsidRDefault="00646189" w:rsidP="008D4326">
      <w:pPr>
        <w:widowControl w:val="0"/>
        <w:overflowPunct w:val="0"/>
        <w:autoSpaceDE w:val="0"/>
        <w:autoSpaceDN w:val="0"/>
        <w:adjustRightInd w:val="0"/>
        <w:spacing w:after="0" w:line="233" w:lineRule="auto"/>
        <w:ind w:left="160"/>
        <w:jc w:val="both"/>
        <w:rPr>
          <w:rFonts w:asciiTheme="majorHAnsi" w:eastAsia="Calibri" w:hAnsiTheme="majorHAnsi" w:cs="Times New Roman"/>
          <w:lang w:val="sr-Cyrl-RS"/>
        </w:rPr>
      </w:pPr>
    </w:p>
    <w:p w:rsidR="008D4326" w:rsidRPr="00536DD5" w:rsidRDefault="00AF4A18" w:rsidP="008D4326">
      <w:pPr>
        <w:widowControl w:val="0"/>
        <w:overflowPunct w:val="0"/>
        <w:autoSpaceDE w:val="0"/>
        <w:autoSpaceDN w:val="0"/>
        <w:adjustRightInd w:val="0"/>
        <w:spacing w:after="0" w:line="233" w:lineRule="auto"/>
        <w:ind w:left="160"/>
        <w:jc w:val="both"/>
        <w:rPr>
          <w:rFonts w:asciiTheme="majorHAnsi" w:eastAsia="Calibri" w:hAnsiTheme="majorHAnsi" w:cs="Times New Roman"/>
          <w:lang w:val="sr-Cyrl-RS"/>
        </w:rPr>
      </w:pPr>
      <w:proofErr w:type="spellStart"/>
      <w:r w:rsidRPr="00536DD5">
        <w:rPr>
          <w:rFonts w:asciiTheme="majorHAnsi" w:eastAsia="Calibri" w:hAnsiTheme="majorHAnsi" w:cs="Times New Roman"/>
        </w:rPr>
        <w:t>На</w:t>
      </w:r>
      <w:proofErr w:type="spellEnd"/>
      <w:r w:rsidRPr="00536DD5">
        <w:rPr>
          <w:rFonts w:asciiTheme="majorHAnsi" w:eastAsia="Calibri" w:hAnsiTheme="majorHAnsi" w:cs="Times New Roman"/>
        </w:rPr>
        <w:t xml:space="preserve"> </w:t>
      </w:r>
      <w:proofErr w:type="spellStart"/>
      <w:r w:rsidRPr="00536DD5">
        <w:rPr>
          <w:rFonts w:asciiTheme="majorHAnsi" w:eastAsia="Calibri" w:hAnsiTheme="majorHAnsi" w:cs="Times New Roman"/>
        </w:rPr>
        <w:t>основу</w:t>
      </w:r>
      <w:proofErr w:type="spellEnd"/>
      <w:r w:rsidRPr="00536DD5">
        <w:rPr>
          <w:rFonts w:asciiTheme="majorHAnsi" w:eastAsia="Calibri" w:hAnsiTheme="majorHAnsi" w:cs="Times New Roman"/>
        </w:rPr>
        <w:t xml:space="preserve"> </w:t>
      </w:r>
      <w:proofErr w:type="spellStart"/>
      <w:r w:rsidRPr="00536DD5">
        <w:rPr>
          <w:rFonts w:asciiTheme="majorHAnsi" w:eastAsia="Calibri" w:hAnsiTheme="majorHAnsi" w:cs="Times New Roman"/>
        </w:rPr>
        <w:t>члана</w:t>
      </w:r>
      <w:proofErr w:type="spellEnd"/>
      <w:r w:rsidRPr="00536DD5">
        <w:rPr>
          <w:rFonts w:asciiTheme="majorHAnsi" w:eastAsia="Calibri" w:hAnsiTheme="majorHAnsi" w:cs="Times New Roman"/>
        </w:rPr>
        <w:t xml:space="preserve"> 151. </w:t>
      </w:r>
      <w:proofErr w:type="spellStart"/>
      <w:r w:rsidRPr="00536DD5">
        <w:rPr>
          <w:rFonts w:asciiTheme="majorHAnsi" w:eastAsia="Calibri" w:hAnsiTheme="majorHAnsi" w:cs="Times New Roman"/>
        </w:rPr>
        <w:t>Закона</w:t>
      </w:r>
      <w:proofErr w:type="spellEnd"/>
      <w:r w:rsidRPr="00536DD5">
        <w:rPr>
          <w:rFonts w:asciiTheme="majorHAnsi" w:eastAsia="Calibri" w:hAnsiTheme="majorHAnsi" w:cs="Times New Roman"/>
        </w:rPr>
        <w:t xml:space="preserve"> о </w:t>
      </w:r>
      <w:proofErr w:type="spellStart"/>
      <w:r w:rsidRPr="00536DD5">
        <w:rPr>
          <w:rFonts w:asciiTheme="majorHAnsi" w:eastAsia="Calibri" w:hAnsiTheme="majorHAnsi" w:cs="Times New Roman"/>
        </w:rPr>
        <w:t>јавним</w:t>
      </w:r>
      <w:proofErr w:type="spellEnd"/>
      <w:r w:rsidRPr="00536DD5">
        <w:rPr>
          <w:rFonts w:asciiTheme="majorHAnsi" w:eastAsia="Calibri" w:hAnsiTheme="majorHAnsi" w:cs="Times New Roman"/>
        </w:rPr>
        <w:t xml:space="preserve"> </w:t>
      </w:r>
      <w:proofErr w:type="spellStart"/>
      <w:r w:rsidRPr="00536DD5">
        <w:rPr>
          <w:rFonts w:asciiTheme="majorHAnsi" w:eastAsia="Calibri" w:hAnsiTheme="majorHAnsi" w:cs="Times New Roman"/>
        </w:rPr>
        <w:t>набавкама</w:t>
      </w:r>
      <w:proofErr w:type="spellEnd"/>
      <w:r w:rsidRPr="00536DD5">
        <w:rPr>
          <w:rFonts w:asciiTheme="majorHAnsi" w:eastAsia="Calibri" w:hAnsiTheme="majorHAnsi" w:cs="Times New Roman"/>
        </w:rPr>
        <w:t xml:space="preserve"> („</w:t>
      </w:r>
      <w:proofErr w:type="spellStart"/>
      <w:r w:rsidRPr="00536DD5">
        <w:rPr>
          <w:rFonts w:asciiTheme="majorHAnsi" w:eastAsia="Calibri" w:hAnsiTheme="majorHAnsi" w:cs="Times New Roman"/>
        </w:rPr>
        <w:t>Службени</w:t>
      </w:r>
      <w:proofErr w:type="spellEnd"/>
      <w:r w:rsidRPr="00536DD5">
        <w:rPr>
          <w:rFonts w:asciiTheme="majorHAnsi" w:eastAsia="Calibri" w:hAnsiTheme="majorHAnsi" w:cs="Times New Roman"/>
        </w:rPr>
        <w:t xml:space="preserve"> </w:t>
      </w:r>
      <w:proofErr w:type="spellStart"/>
      <w:r w:rsidRPr="00536DD5">
        <w:rPr>
          <w:rFonts w:asciiTheme="majorHAnsi" w:eastAsia="Calibri" w:hAnsiTheme="majorHAnsi" w:cs="Times New Roman"/>
        </w:rPr>
        <w:t>гласник</w:t>
      </w:r>
      <w:proofErr w:type="spellEnd"/>
      <w:r w:rsidRPr="00536DD5">
        <w:rPr>
          <w:rFonts w:asciiTheme="majorHAnsi" w:eastAsia="Calibri" w:hAnsiTheme="majorHAnsi" w:cs="Times New Roman"/>
        </w:rPr>
        <w:t xml:space="preserve"> </w:t>
      </w:r>
      <w:proofErr w:type="spellStart"/>
      <w:r w:rsidRPr="00536DD5">
        <w:rPr>
          <w:rFonts w:asciiTheme="majorHAnsi" w:eastAsia="Calibri" w:hAnsiTheme="majorHAnsi" w:cs="Times New Roman"/>
        </w:rPr>
        <w:t>Републике</w:t>
      </w:r>
      <w:proofErr w:type="spellEnd"/>
      <w:r w:rsidRPr="00536DD5">
        <w:rPr>
          <w:rFonts w:asciiTheme="majorHAnsi" w:eastAsia="Calibri" w:hAnsiTheme="majorHAnsi" w:cs="Times New Roman"/>
        </w:rPr>
        <w:t xml:space="preserve"> </w:t>
      </w:r>
      <w:proofErr w:type="spellStart"/>
      <w:r w:rsidRPr="00536DD5">
        <w:rPr>
          <w:rFonts w:asciiTheme="majorHAnsi" w:eastAsia="Calibri" w:hAnsiTheme="majorHAnsi" w:cs="Times New Roman"/>
        </w:rPr>
        <w:t>Србије</w:t>
      </w:r>
      <w:proofErr w:type="spellEnd"/>
      <w:r w:rsidRPr="00536DD5">
        <w:rPr>
          <w:rFonts w:asciiTheme="majorHAnsi" w:eastAsia="Calibri" w:hAnsiTheme="majorHAnsi" w:cs="Times New Roman"/>
        </w:rPr>
        <w:t xml:space="preserve">” </w:t>
      </w:r>
      <w:proofErr w:type="spellStart"/>
      <w:r w:rsidRPr="00536DD5">
        <w:rPr>
          <w:rFonts w:asciiTheme="majorHAnsi" w:eastAsia="Calibri" w:hAnsiTheme="majorHAnsi" w:cs="Times New Roman"/>
        </w:rPr>
        <w:t>бр</w:t>
      </w:r>
      <w:proofErr w:type="spellEnd"/>
      <w:r w:rsidRPr="00536DD5">
        <w:rPr>
          <w:rFonts w:asciiTheme="majorHAnsi" w:eastAsia="Calibri" w:hAnsiTheme="majorHAnsi" w:cs="Times New Roman"/>
        </w:rPr>
        <w:t xml:space="preserve">. 91/19), а у </w:t>
      </w:r>
      <w:proofErr w:type="spellStart"/>
      <w:r w:rsidRPr="00536DD5">
        <w:rPr>
          <w:rFonts w:asciiTheme="majorHAnsi" w:eastAsia="Calibri" w:hAnsiTheme="majorHAnsi" w:cs="Times New Roman"/>
        </w:rPr>
        <w:t>складу</w:t>
      </w:r>
      <w:proofErr w:type="spellEnd"/>
      <w:r w:rsidRPr="00536DD5">
        <w:rPr>
          <w:rFonts w:asciiTheme="majorHAnsi" w:eastAsia="Calibri" w:hAnsiTheme="majorHAnsi" w:cs="Times New Roman"/>
        </w:rPr>
        <w:t xml:space="preserve"> </w:t>
      </w:r>
      <w:proofErr w:type="spellStart"/>
      <w:r w:rsidRPr="00536DD5">
        <w:rPr>
          <w:rFonts w:asciiTheme="majorHAnsi" w:eastAsia="Calibri" w:hAnsiTheme="majorHAnsi" w:cs="Times New Roman"/>
        </w:rPr>
        <w:t>са</w:t>
      </w:r>
      <w:proofErr w:type="spellEnd"/>
      <w:r w:rsidRPr="00536DD5">
        <w:rPr>
          <w:rFonts w:asciiTheme="majorHAnsi" w:eastAsia="Calibri" w:hAnsiTheme="majorHAnsi" w:cs="Times New Roman"/>
        </w:rPr>
        <w:t xml:space="preserve"> </w:t>
      </w:r>
      <w:proofErr w:type="spellStart"/>
      <w:r w:rsidRPr="00536DD5">
        <w:rPr>
          <w:rFonts w:asciiTheme="majorHAnsi" w:eastAsia="Calibri" w:hAnsiTheme="majorHAnsi" w:cs="Times New Roman"/>
        </w:rPr>
        <w:t>извештајем</w:t>
      </w:r>
      <w:proofErr w:type="spellEnd"/>
      <w:r w:rsidRPr="00536DD5">
        <w:rPr>
          <w:rFonts w:asciiTheme="majorHAnsi" w:eastAsia="Calibri" w:hAnsiTheme="majorHAnsi" w:cs="Times New Roman"/>
        </w:rPr>
        <w:t xml:space="preserve"> </w:t>
      </w:r>
      <w:proofErr w:type="spellStart"/>
      <w:r w:rsidRPr="00536DD5">
        <w:rPr>
          <w:rFonts w:asciiTheme="majorHAnsi" w:eastAsia="Calibri" w:hAnsiTheme="majorHAnsi" w:cs="Times New Roman"/>
        </w:rPr>
        <w:t>Комисије</w:t>
      </w:r>
      <w:proofErr w:type="spellEnd"/>
      <w:r w:rsidRPr="00536DD5">
        <w:rPr>
          <w:rFonts w:asciiTheme="majorHAnsi" w:eastAsia="Calibri" w:hAnsiTheme="majorHAnsi" w:cs="Times New Roman"/>
        </w:rPr>
        <w:t xml:space="preserve"> за </w:t>
      </w:r>
      <w:proofErr w:type="spellStart"/>
      <w:r w:rsidRPr="00536DD5">
        <w:rPr>
          <w:rFonts w:asciiTheme="majorHAnsi" w:eastAsia="Calibri" w:hAnsiTheme="majorHAnsi" w:cs="Times New Roman"/>
        </w:rPr>
        <w:t>јавну</w:t>
      </w:r>
      <w:proofErr w:type="spellEnd"/>
      <w:r w:rsidRPr="00536DD5">
        <w:rPr>
          <w:rFonts w:asciiTheme="majorHAnsi" w:eastAsia="Calibri" w:hAnsiTheme="majorHAnsi" w:cs="Times New Roman"/>
        </w:rPr>
        <w:t xml:space="preserve"> </w:t>
      </w:r>
      <w:proofErr w:type="spellStart"/>
      <w:r w:rsidRPr="00536DD5">
        <w:rPr>
          <w:rFonts w:asciiTheme="majorHAnsi" w:eastAsia="Calibri" w:hAnsiTheme="majorHAnsi" w:cs="Times New Roman"/>
        </w:rPr>
        <w:t>набавку</w:t>
      </w:r>
      <w:proofErr w:type="spellEnd"/>
      <w:r w:rsidRPr="00536DD5">
        <w:rPr>
          <w:rFonts w:asciiTheme="majorHAnsi" w:eastAsia="Calibri" w:hAnsiTheme="majorHAnsi" w:cs="Times New Roman"/>
        </w:rPr>
        <w:t xml:space="preserve"> и </w:t>
      </w:r>
      <w:proofErr w:type="spellStart"/>
      <w:r w:rsidRPr="00536DD5">
        <w:rPr>
          <w:rFonts w:asciiTheme="majorHAnsi" w:eastAsia="Calibri" w:hAnsiTheme="majorHAnsi" w:cs="Times New Roman"/>
        </w:rPr>
        <w:t>Одлуком</w:t>
      </w:r>
      <w:proofErr w:type="spellEnd"/>
      <w:r w:rsidRPr="00536DD5">
        <w:rPr>
          <w:rFonts w:asciiTheme="majorHAnsi" w:eastAsia="Calibri" w:hAnsiTheme="majorHAnsi" w:cs="Times New Roman"/>
        </w:rPr>
        <w:t xml:space="preserve"> о </w:t>
      </w:r>
      <w:proofErr w:type="spellStart"/>
      <w:r w:rsidRPr="00536DD5">
        <w:rPr>
          <w:rFonts w:asciiTheme="majorHAnsi" w:eastAsia="Calibri" w:hAnsiTheme="majorHAnsi" w:cs="Times New Roman"/>
        </w:rPr>
        <w:t>додели</w:t>
      </w:r>
      <w:proofErr w:type="spellEnd"/>
      <w:r w:rsidRPr="00536DD5">
        <w:rPr>
          <w:rFonts w:asciiTheme="majorHAnsi" w:eastAsia="Calibri" w:hAnsiTheme="majorHAnsi" w:cs="Times New Roman"/>
        </w:rPr>
        <w:t xml:space="preserve"> </w:t>
      </w:r>
      <w:proofErr w:type="spellStart"/>
      <w:r w:rsidRPr="00536DD5">
        <w:rPr>
          <w:rFonts w:asciiTheme="majorHAnsi" w:eastAsia="Calibri" w:hAnsiTheme="majorHAnsi" w:cs="Times New Roman"/>
        </w:rPr>
        <w:t>уговора</w:t>
      </w:r>
      <w:proofErr w:type="spellEnd"/>
      <w:r w:rsidRPr="00536DD5">
        <w:rPr>
          <w:rFonts w:asciiTheme="majorHAnsi" w:eastAsia="Calibri" w:hAnsiTheme="majorHAnsi" w:cs="Times New Roman"/>
        </w:rPr>
        <w:t xml:space="preserve"> </w:t>
      </w:r>
      <w:r w:rsidRPr="00536DD5">
        <w:rPr>
          <w:rFonts w:asciiTheme="majorHAnsi" w:eastAsia="Calibri" w:hAnsiTheme="majorHAnsi" w:cs="Times New Roman"/>
          <w:lang w:val="sr-Cyrl-RS"/>
        </w:rPr>
        <w:t>__________</w:t>
      </w:r>
      <w:r w:rsidR="008D4326" w:rsidRPr="00536DD5">
        <w:rPr>
          <w:rFonts w:asciiTheme="majorHAnsi" w:eastAsia="Times New Roman" w:hAnsiTheme="majorHAnsi" w:cs="Times New Roman"/>
          <w:lang w:val="sr-Cyrl-CS"/>
        </w:rPr>
        <w:t xml:space="preserve">____* </w:t>
      </w:r>
      <w:proofErr w:type="spellStart"/>
      <w:r w:rsidR="008D4326" w:rsidRPr="00536DD5">
        <w:rPr>
          <w:rFonts w:asciiTheme="majorHAnsi" w:eastAsia="Calibri" w:hAnsiTheme="majorHAnsi" w:cs="Times New Roman"/>
        </w:rPr>
        <w:t>од</w:t>
      </w:r>
      <w:proofErr w:type="spellEnd"/>
      <w:r w:rsidR="008D4326" w:rsidRPr="00536DD5">
        <w:rPr>
          <w:rFonts w:asciiTheme="majorHAnsi" w:eastAsia="Calibri" w:hAnsiTheme="majorHAnsi" w:cs="Times New Roman"/>
        </w:rPr>
        <w:t xml:space="preserve"> </w:t>
      </w:r>
      <w:r w:rsidR="008D4326" w:rsidRPr="00536DD5">
        <w:rPr>
          <w:rFonts w:asciiTheme="majorHAnsi" w:eastAsia="Calibri" w:hAnsiTheme="majorHAnsi" w:cs="Times New Roman"/>
          <w:lang w:val="sr-Cyrl-RS"/>
        </w:rPr>
        <w:t>_________</w:t>
      </w:r>
      <w:proofErr w:type="gramStart"/>
      <w:r w:rsidR="008D4326" w:rsidRPr="00536DD5">
        <w:rPr>
          <w:rFonts w:asciiTheme="majorHAnsi" w:eastAsia="Calibri" w:hAnsiTheme="majorHAnsi" w:cs="Times New Roman"/>
          <w:lang w:val="sr-Cyrl-RS"/>
        </w:rPr>
        <w:t>*</w:t>
      </w:r>
      <w:r w:rsidR="008D4326" w:rsidRPr="00536DD5">
        <w:rPr>
          <w:rFonts w:asciiTheme="majorHAnsi" w:eastAsia="Calibri" w:hAnsiTheme="majorHAnsi" w:cs="Times New Roman"/>
        </w:rPr>
        <w:t>.</w:t>
      </w:r>
      <w:r w:rsidR="001D7B1E" w:rsidRPr="00536DD5">
        <w:rPr>
          <w:rFonts w:asciiTheme="majorHAnsi" w:eastAsia="Calibri" w:hAnsiTheme="majorHAnsi" w:cs="Times New Roman"/>
          <w:lang w:val="sr-Cyrl-RS"/>
        </w:rPr>
        <w:t>202</w:t>
      </w:r>
      <w:r w:rsidR="00536DD5">
        <w:rPr>
          <w:rFonts w:asciiTheme="majorHAnsi" w:eastAsia="Calibri" w:hAnsiTheme="majorHAnsi" w:cs="Times New Roman"/>
          <w:lang w:val="sr-Cyrl-RS"/>
        </w:rPr>
        <w:t>2</w:t>
      </w:r>
      <w:r w:rsidR="008D4326" w:rsidRPr="00536DD5">
        <w:rPr>
          <w:rFonts w:asciiTheme="majorHAnsi" w:eastAsia="Calibri" w:hAnsiTheme="majorHAnsi" w:cs="Times New Roman"/>
        </w:rPr>
        <w:t>.</w:t>
      </w:r>
      <w:proofErr w:type="spellStart"/>
      <w:r w:rsidR="008D4326" w:rsidRPr="00536DD5">
        <w:rPr>
          <w:rFonts w:asciiTheme="majorHAnsi" w:eastAsia="Calibri" w:hAnsiTheme="majorHAnsi" w:cs="Times New Roman"/>
        </w:rPr>
        <w:t>године</w:t>
      </w:r>
      <w:proofErr w:type="spellEnd"/>
      <w:proofErr w:type="gramEnd"/>
      <w:r w:rsidR="008D4326" w:rsidRPr="00536DD5">
        <w:rPr>
          <w:rFonts w:asciiTheme="majorHAnsi" w:eastAsia="Calibri" w:hAnsiTheme="majorHAnsi" w:cs="Times New Roman"/>
        </w:rPr>
        <w:t xml:space="preserve">, </w:t>
      </w:r>
      <w:proofErr w:type="spellStart"/>
      <w:r w:rsidR="008D4326" w:rsidRPr="00536DD5">
        <w:rPr>
          <w:rFonts w:asciiTheme="majorHAnsi" w:eastAsia="Calibri" w:hAnsiTheme="majorHAnsi" w:cs="Times New Roman"/>
        </w:rPr>
        <w:t>закључен</w:t>
      </w:r>
      <w:proofErr w:type="spellEnd"/>
      <w:r w:rsidR="008D4326" w:rsidRPr="00536DD5">
        <w:rPr>
          <w:rFonts w:asciiTheme="majorHAnsi" w:eastAsia="Calibri" w:hAnsiTheme="majorHAnsi" w:cs="Times New Roman"/>
        </w:rPr>
        <w:t xml:space="preserve"> </w:t>
      </w:r>
      <w:proofErr w:type="spellStart"/>
      <w:r w:rsidR="008D4326" w:rsidRPr="00536DD5">
        <w:rPr>
          <w:rFonts w:asciiTheme="majorHAnsi" w:eastAsia="Calibri" w:hAnsiTheme="majorHAnsi" w:cs="Times New Roman"/>
        </w:rPr>
        <w:t>је</w:t>
      </w:r>
      <w:proofErr w:type="spellEnd"/>
      <w:r w:rsidR="008D4326" w:rsidRPr="00536DD5">
        <w:rPr>
          <w:rFonts w:asciiTheme="majorHAnsi" w:eastAsia="Calibri" w:hAnsiTheme="majorHAnsi" w:cs="Times New Roman"/>
          <w:lang w:val="sr-Cyrl-RS"/>
        </w:rPr>
        <w:t xml:space="preserve"> </w:t>
      </w:r>
      <w:r w:rsidR="008D4326" w:rsidRPr="00536DD5">
        <w:rPr>
          <w:rFonts w:asciiTheme="majorHAnsi" w:eastAsia="Calibri" w:hAnsiTheme="majorHAnsi" w:cs="Times New Roman"/>
        </w:rPr>
        <w:t xml:space="preserve">у </w:t>
      </w:r>
      <w:r w:rsidR="008D4326" w:rsidRPr="00536DD5">
        <w:rPr>
          <w:rFonts w:asciiTheme="majorHAnsi" w:eastAsia="Calibri" w:hAnsiTheme="majorHAnsi" w:cs="Times New Roman"/>
          <w:lang w:val="sr-Cyrl-RS"/>
        </w:rPr>
        <w:t>Новом Саду</w:t>
      </w:r>
      <w:r w:rsidR="008D4326" w:rsidRPr="00536DD5">
        <w:rPr>
          <w:rFonts w:asciiTheme="majorHAnsi" w:eastAsia="Calibri" w:hAnsiTheme="majorHAnsi" w:cs="Times New Roman"/>
        </w:rPr>
        <w:t>:</w:t>
      </w:r>
    </w:p>
    <w:p w:rsidR="008D4326" w:rsidRPr="00536DD5" w:rsidRDefault="008D4326" w:rsidP="008D4326">
      <w:pPr>
        <w:shd w:val="clear" w:color="auto" w:fill="FFFFFF"/>
        <w:tabs>
          <w:tab w:val="left" w:leader="underscore" w:pos="2606"/>
        </w:tabs>
        <w:spacing w:after="0" w:line="240" w:lineRule="auto"/>
        <w:ind w:left="11"/>
        <w:jc w:val="center"/>
        <w:rPr>
          <w:rFonts w:asciiTheme="majorHAnsi" w:eastAsia="Times New Roman" w:hAnsiTheme="majorHAnsi" w:cs="Times New Roman"/>
          <w:b/>
          <w:bCs/>
          <w:caps/>
          <w:lang w:val="ru-RU"/>
        </w:rPr>
      </w:pPr>
    </w:p>
    <w:p w:rsidR="002D0F13" w:rsidRPr="00536DD5" w:rsidRDefault="00250EF5" w:rsidP="00536DD5">
      <w:pPr>
        <w:widowControl w:val="0"/>
        <w:overflowPunct w:val="0"/>
        <w:autoSpaceDE w:val="0"/>
        <w:autoSpaceDN w:val="0"/>
        <w:adjustRightInd w:val="0"/>
        <w:spacing w:after="0" w:line="233" w:lineRule="auto"/>
        <w:ind w:left="160"/>
        <w:jc w:val="center"/>
        <w:rPr>
          <w:rFonts w:asciiTheme="majorHAnsi" w:eastAsia="Times New Roman" w:hAnsiTheme="majorHAnsi" w:cs="Times New Roman"/>
          <w:bCs/>
          <w:caps/>
          <w:sz w:val="24"/>
          <w:szCs w:val="24"/>
          <w:lang w:val="ru-RU"/>
        </w:rPr>
      </w:pPr>
      <w:r w:rsidRPr="00536DD5">
        <w:rPr>
          <w:rFonts w:asciiTheme="majorHAnsi" w:eastAsia="Times New Roman" w:hAnsiTheme="majorHAnsi" w:cs="Times New Roman"/>
          <w:bCs/>
          <w:caps/>
          <w:sz w:val="24"/>
          <w:szCs w:val="24"/>
          <w:lang w:val="ru-RU"/>
        </w:rPr>
        <w:t xml:space="preserve">УГОВОР О </w:t>
      </w:r>
      <w:r w:rsidR="00814114" w:rsidRPr="00536DD5">
        <w:rPr>
          <w:rFonts w:asciiTheme="majorHAnsi" w:eastAsia="Times New Roman" w:hAnsiTheme="majorHAnsi" w:cs="Times New Roman"/>
          <w:bCs/>
          <w:caps/>
          <w:sz w:val="24"/>
          <w:szCs w:val="24"/>
          <w:lang w:val="ru-RU"/>
        </w:rPr>
        <w:t xml:space="preserve">ЈАВНОЈ НАБАВЦИ </w:t>
      </w:r>
      <w:r w:rsidR="001D7B1E" w:rsidRPr="00536DD5">
        <w:rPr>
          <w:rFonts w:asciiTheme="majorHAnsi" w:eastAsia="Times New Roman" w:hAnsiTheme="majorHAnsi" w:cs="Times New Roman"/>
          <w:bCs/>
          <w:caps/>
          <w:sz w:val="24"/>
          <w:szCs w:val="24"/>
          <w:lang w:val="ru-RU"/>
        </w:rPr>
        <w:t xml:space="preserve">Услуге продукције телевизијског програма са пратећим услугама </w:t>
      </w:r>
      <w:r w:rsidR="00814114" w:rsidRPr="00536DD5">
        <w:rPr>
          <w:rFonts w:asciiTheme="majorHAnsi" w:eastAsia="Times New Roman" w:hAnsiTheme="majorHAnsi" w:cs="Times New Roman"/>
          <w:bCs/>
          <w:caps/>
          <w:sz w:val="24"/>
          <w:szCs w:val="24"/>
          <w:lang w:val="ru-RU"/>
        </w:rPr>
        <w:t xml:space="preserve">– </w:t>
      </w:r>
      <w:r w:rsidR="00536DD5">
        <w:rPr>
          <w:rFonts w:asciiTheme="majorHAnsi" w:eastAsia="Times New Roman" w:hAnsiTheme="majorHAnsi" w:cs="Times New Roman"/>
          <w:bCs/>
          <w:caps/>
          <w:sz w:val="24"/>
          <w:szCs w:val="24"/>
          <w:lang w:val="ru-RU"/>
        </w:rPr>
        <w:t>по спецификацији</w:t>
      </w:r>
    </w:p>
    <w:p w:rsidR="001D7B1E" w:rsidRPr="00536DD5" w:rsidRDefault="001D7B1E" w:rsidP="008D4326">
      <w:pPr>
        <w:widowControl w:val="0"/>
        <w:overflowPunct w:val="0"/>
        <w:autoSpaceDE w:val="0"/>
        <w:autoSpaceDN w:val="0"/>
        <w:adjustRightInd w:val="0"/>
        <w:spacing w:after="0" w:line="233" w:lineRule="auto"/>
        <w:ind w:left="160"/>
        <w:jc w:val="both"/>
        <w:rPr>
          <w:rFonts w:asciiTheme="majorHAnsi" w:eastAsia="Calibri" w:hAnsiTheme="majorHAnsi" w:cs="Times New Roman"/>
          <w:lang w:val="sr-Cyrl-RS"/>
        </w:rPr>
      </w:pPr>
    </w:p>
    <w:p w:rsidR="008D4326" w:rsidRPr="00536DD5" w:rsidRDefault="008D4326" w:rsidP="008D4326">
      <w:pPr>
        <w:widowControl w:val="0"/>
        <w:overflowPunct w:val="0"/>
        <w:autoSpaceDE w:val="0"/>
        <w:autoSpaceDN w:val="0"/>
        <w:adjustRightInd w:val="0"/>
        <w:spacing w:after="0" w:line="233" w:lineRule="auto"/>
        <w:ind w:left="160"/>
        <w:jc w:val="both"/>
        <w:rPr>
          <w:rFonts w:asciiTheme="majorHAnsi" w:eastAsia="Calibri" w:hAnsiTheme="majorHAnsi" w:cs="Times New Roman"/>
          <w:lang w:val="sr-Cyrl-RS"/>
        </w:rPr>
      </w:pPr>
      <w:r w:rsidRPr="00536DD5">
        <w:rPr>
          <w:rFonts w:asciiTheme="majorHAnsi" w:eastAsia="Times New Roman" w:hAnsiTheme="majorHAnsi" w:cs="Times New Roman"/>
          <w:bCs/>
          <w:lang w:val="ru-RU"/>
        </w:rPr>
        <w:t>Уговорне стране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D4326" w:rsidRPr="00536DD5" w:rsidTr="002560DF">
        <w:trPr>
          <w:trHeight w:val="966"/>
        </w:trPr>
        <w:tc>
          <w:tcPr>
            <w:tcW w:w="3847" w:type="pct"/>
            <w:tcBorders>
              <w:top w:val="nil"/>
              <w:left w:val="nil"/>
              <w:bottom w:val="nil"/>
              <w:right w:val="nil"/>
            </w:tcBorders>
            <w:shd w:val="clear" w:color="auto" w:fill="auto"/>
          </w:tcPr>
          <w:tbl>
            <w:tblPr>
              <w:tblStyle w:val="TableGrid"/>
              <w:tblW w:w="0" w:type="auto"/>
              <w:tblLook w:val="04A0" w:firstRow="1" w:lastRow="0" w:firstColumn="1" w:lastColumn="0" w:noHBand="0" w:noVBand="1"/>
            </w:tblPr>
            <w:tblGrid>
              <w:gridCol w:w="9134"/>
            </w:tblGrid>
            <w:tr w:rsidR="00970BF6" w:rsidRPr="00536DD5" w:rsidTr="00970BF6">
              <w:tc>
                <w:tcPr>
                  <w:tcW w:w="9134" w:type="dxa"/>
                </w:tcPr>
                <w:p w:rsidR="00970BF6" w:rsidRPr="00536DD5"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eastAsia="Times New Roman" w:hAnsiTheme="majorHAnsi" w:cs="Times New Roman"/>
                      <w:bCs/>
                      <w:lang w:val="ru-RU"/>
                    </w:rPr>
                  </w:pPr>
                  <w:r w:rsidRPr="00536DD5">
                    <w:rPr>
                      <w:rFonts w:asciiTheme="majorHAnsi" w:eastAsia="Times New Roman" w:hAnsiTheme="majorHAnsi" w:cs="Times New Roman"/>
                      <w:bCs/>
                      <w:lang w:val="ru-RU"/>
                    </w:rPr>
                    <w:t>Аутономна покрајина Војводина - Покрајински секретаријат за здравство</w:t>
                  </w:r>
                </w:p>
              </w:tc>
            </w:tr>
            <w:tr w:rsidR="00970BF6" w:rsidRPr="00536DD5" w:rsidTr="00970BF6">
              <w:tc>
                <w:tcPr>
                  <w:tcW w:w="9134" w:type="dxa"/>
                </w:tcPr>
                <w:p w:rsidR="00970BF6" w:rsidRPr="00536DD5"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eastAsia="Times New Roman" w:hAnsiTheme="majorHAnsi" w:cs="Times New Roman"/>
                      <w:bCs/>
                      <w:lang w:val="ru-RU"/>
                    </w:rPr>
                  </w:pPr>
                  <w:r w:rsidRPr="00536DD5">
                    <w:rPr>
                      <w:rFonts w:asciiTheme="majorHAnsi" w:eastAsia="Times New Roman" w:hAnsiTheme="majorHAnsi" w:cs="Times New Roman"/>
                      <w:bCs/>
                      <w:lang w:val="ru-RU"/>
                    </w:rPr>
                    <w:t>Нови Сад, Булевар Михајла Пупина бр. 16</w:t>
                  </w:r>
                </w:p>
              </w:tc>
            </w:tr>
            <w:tr w:rsidR="00970BF6" w:rsidRPr="00536DD5" w:rsidTr="00970BF6">
              <w:tc>
                <w:tcPr>
                  <w:tcW w:w="9134" w:type="dxa"/>
                </w:tcPr>
                <w:p w:rsidR="00970BF6" w:rsidRPr="00536DD5"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eastAsia="Times New Roman" w:hAnsiTheme="majorHAnsi" w:cs="Times New Roman"/>
                      <w:bCs/>
                      <w:lang w:val="ru-RU"/>
                    </w:rPr>
                  </w:pPr>
                  <w:r w:rsidRPr="00536DD5">
                    <w:rPr>
                      <w:rFonts w:asciiTheme="majorHAnsi" w:eastAsia="Times New Roman" w:hAnsiTheme="majorHAnsi" w:cs="Times New Roman"/>
                      <w:bCs/>
                      <w:lang w:val="ru-RU"/>
                    </w:rPr>
                    <w:t>кога заступа покрајински секретар за здравство проф. др Зоран Гојковић</w:t>
                  </w:r>
                </w:p>
              </w:tc>
            </w:tr>
            <w:tr w:rsidR="00970BF6" w:rsidRPr="00536DD5" w:rsidTr="00970BF6">
              <w:tc>
                <w:tcPr>
                  <w:tcW w:w="9134" w:type="dxa"/>
                </w:tcPr>
                <w:p w:rsidR="00970BF6" w:rsidRPr="00536DD5"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eastAsia="TimesNewRoman,Bold" w:hAnsiTheme="majorHAnsi" w:cs="Times New Roman"/>
                      <w:bCs/>
                      <w:lang w:val="sr-Cyrl-RS"/>
                    </w:rPr>
                  </w:pPr>
                  <w:r w:rsidRPr="00536DD5">
                    <w:rPr>
                      <w:rFonts w:asciiTheme="majorHAnsi" w:eastAsia="Times New Roman" w:hAnsiTheme="majorHAnsi" w:cs="Times New Roman"/>
                      <w:bCs/>
                      <w:lang w:val="ru-RU"/>
                    </w:rPr>
                    <w:t>ПИБ: 105700713 Матични број: 08891389</w:t>
                  </w:r>
                </w:p>
              </w:tc>
            </w:tr>
            <w:tr w:rsidR="00970BF6" w:rsidRPr="00536DD5" w:rsidTr="00970BF6">
              <w:tc>
                <w:tcPr>
                  <w:tcW w:w="9134" w:type="dxa"/>
                </w:tcPr>
                <w:p w:rsidR="00970BF6" w:rsidRPr="00536DD5"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eastAsia="TimesNewRoman,Bold" w:hAnsiTheme="majorHAnsi" w:cs="Times New Roman"/>
                      <w:bCs/>
                      <w:lang w:val="sr-Cyrl-RS"/>
                    </w:rPr>
                  </w:pPr>
                  <w:r w:rsidRPr="00536DD5">
                    <w:rPr>
                      <w:rFonts w:asciiTheme="majorHAnsi" w:eastAsia="TimesNewRoman,Bold" w:hAnsiTheme="majorHAnsi" w:cs="Times New Roman"/>
                      <w:bCs/>
                      <w:lang w:val="sr-Cyrl-RS"/>
                    </w:rPr>
                    <w:t>Телефон: 021/487 43-85</w:t>
                  </w:r>
                </w:p>
              </w:tc>
            </w:tr>
            <w:tr w:rsidR="00970BF6" w:rsidRPr="00536DD5" w:rsidTr="00970BF6">
              <w:tc>
                <w:tcPr>
                  <w:tcW w:w="9134" w:type="dxa"/>
                </w:tcPr>
                <w:p w:rsidR="00970BF6" w:rsidRPr="00536DD5"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eastAsia="Times New Roman" w:hAnsiTheme="majorHAnsi" w:cs="Times New Roman"/>
                      <w:bCs/>
                      <w:lang w:val="sr-Latn-RS"/>
                    </w:rPr>
                  </w:pPr>
                  <w:r w:rsidRPr="00536DD5">
                    <w:rPr>
                      <w:rFonts w:asciiTheme="majorHAnsi" w:eastAsia="Times New Roman" w:hAnsiTheme="majorHAnsi" w:cs="Times New Roman"/>
                      <w:bCs/>
                      <w:lang w:val="sr-Latn-RS"/>
                    </w:rPr>
                    <w:t>E mail:</w:t>
                  </w:r>
                  <w:r w:rsidRPr="00536DD5">
                    <w:rPr>
                      <w:rFonts w:asciiTheme="majorHAnsi" w:eastAsia="Calibri" w:hAnsiTheme="majorHAnsi" w:cs="Times New Roman"/>
                    </w:rPr>
                    <w:t xml:space="preserve"> </w:t>
                  </w:r>
                  <w:r w:rsidRPr="00536DD5">
                    <w:rPr>
                      <w:rFonts w:asciiTheme="majorHAnsi" w:eastAsia="Times New Roman" w:hAnsiTheme="majorHAnsi" w:cs="Times New Roman"/>
                      <w:bCs/>
                      <w:lang w:val="sr-Latn-RS"/>
                    </w:rPr>
                    <w:t>psz@vojvodina.gov.rs</w:t>
                  </w:r>
                  <w:r w:rsidRPr="00536DD5">
                    <w:rPr>
                      <w:rFonts w:asciiTheme="majorHAnsi" w:eastAsia="Times New Roman" w:hAnsiTheme="majorHAnsi" w:cs="Times New Roman"/>
                      <w:bCs/>
                      <w:lang w:val="ru-RU"/>
                    </w:rPr>
                    <w:tab/>
                  </w:r>
                </w:p>
              </w:tc>
            </w:tr>
            <w:tr w:rsidR="00970BF6" w:rsidRPr="00536DD5" w:rsidTr="00970BF6">
              <w:tc>
                <w:tcPr>
                  <w:tcW w:w="9134" w:type="dxa"/>
                </w:tcPr>
                <w:p w:rsidR="00970BF6" w:rsidRPr="00536DD5"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eastAsia="Times New Roman" w:hAnsiTheme="majorHAnsi" w:cs="Times New Roman"/>
                      <w:bCs/>
                      <w:lang w:val="sr-Cyrl-RS"/>
                    </w:rPr>
                  </w:pPr>
                  <w:r w:rsidRPr="00536DD5">
                    <w:rPr>
                      <w:rFonts w:asciiTheme="majorHAnsi" w:eastAsia="Times New Roman" w:hAnsiTheme="majorHAnsi" w:cs="Times New Roman"/>
                      <w:bCs/>
                      <w:lang w:val="sr-Cyrl-RS"/>
                    </w:rPr>
                    <w:t xml:space="preserve">Интернет страница </w:t>
                  </w:r>
                  <w:r w:rsidRPr="00536DD5">
                    <w:rPr>
                      <w:rFonts w:asciiTheme="majorHAnsi" w:hAnsiTheme="majorHAnsi"/>
                    </w:rPr>
                    <w:fldChar w:fldCharType="begin"/>
                  </w:r>
                  <w:r w:rsidRPr="00536DD5">
                    <w:rPr>
                      <w:rFonts w:asciiTheme="majorHAnsi" w:hAnsiTheme="majorHAnsi"/>
                    </w:rPr>
                    <w:instrText xml:space="preserve"> HYPERLINK "http://www.psz.vojvodina.gov.rs" </w:instrText>
                  </w:r>
                  <w:r w:rsidRPr="00536DD5">
                    <w:rPr>
                      <w:rFonts w:asciiTheme="majorHAnsi" w:hAnsiTheme="majorHAnsi"/>
                    </w:rPr>
                    <w:fldChar w:fldCharType="separate"/>
                  </w:r>
                  <w:r w:rsidRPr="00536DD5">
                    <w:rPr>
                      <w:rFonts w:asciiTheme="majorHAnsi" w:eastAsia="Times New Roman" w:hAnsiTheme="majorHAnsi" w:cs="Times New Roman"/>
                      <w:bCs/>
                      <w:u w:val="single"/>
                      <w:lang w:val="sr-Cyrl-RS"/>
                    </w:rPr>
                    <w:t>www.psz.vojvodina.gov.rs</w:t>
                  </w:r>
                  <w:r w:rsidRPr="00536DD5">
                    <w:rPr>
                      <w:rFonts w:asciiTheme="majorHAnsi" w:eastAsia="Times New Roman" w:hAnsiTheme="majorHAnsi" w:cs="Times New Roman"/>
                      <w:bCs/>
                      <w:u w:val="single"/>
                      <w:lang w:val="sr-Cyrl-RS"/>
                    </w:rPr>
                    <w:fldChar w:fldCharType="end"/>
                  </w:r>
                </w:p>
              </w:tc>
            </w:tr>
          </w:tbl>
          <w:p w:rsidR="008D4326" w:rsidRPr="00536DD5" w:rsidRDefault="008D4326" w:rsidP="008D4326">
            <w:pPr>
              <w:spacing w:after="0" w:line="360" w:lineRule="auto"/>
              <w:jc w:val="both"/>
              <w:rPr>
                <w:rFonts w:asciiTheme="majorHAnsi" w:eastAsia="Times New Roman" w:hAnsiTheme="majorHAnsi" w:cs="Times New Roman"/>
                <w:bCs/>
                <w:lang w:val="sr-Latn-RS"/>
              </w:rPr>
            </w:pPr>
            <w:r w:rsidRPr="00536DD5">
              <w:rPr>
                <w:rFonts w:asciiTheme="majorHAnsi" w:eastAsia="Times New Roman" w:hAnsiTheme="majorHAnsi" w:cs="Times New Roman"/>
                <w:bCs/>
                <w:lang w:val="ru-RU"/>
              </w:rPr>
              <w:t xml:space="preserve"> (у даљем тексту: Наручилац)</w:t>
            </w:r>
          </w:p>
          <w:p w:rsidR="008D4326" w:rsidRPr="00536DD5" w:rsidRDefault="008D4326" w:rsidP="008D4326">
            <w:pPr>
              <w:spacing w:after="0" w:line="240" w:lineRule="auto"/>
              <w:jc w:val="both"/>
              <w:rPr>
                <w:rFonts w:asciiTheme="majorHAnsi" w:eastAsia="Times New Roman" w:hAnsiTheme="majorHAnsi" w:cs="Times New Roman"/>
                <w:bCs/>
                <w:lang w:val="ru-RU"/>
              </w:rPr>
            </w:pPr>
            <w:r w:rsidRPr="00536DD5">
              <w:rPr>
                <w:rFonts w:asciiTheme="majorHAnsi" w:eastAsia="Times New Roman" w:hAnsiTheme="majorHAnsi" w:cs="Times New Roman"/>
                <w:bCs/>
                <w:lang w:val="ru-RU"/>
              </w:rPr>
              <w:t xml:space="preserve">И </w:t>
            </w:r>
          </w:p>
          <w:tbl>
            <w:tblPr>
              <w:tblStyle w:val="TableGrid"/>
              <w:tblW w:w="0" w:type="auto"/>
              <w:tblLook w:val="04A0" w:firstRow="1" w:lastRow="0" w:firstColumn="1" w:lastColumn="0" w:noHBand="0" w:noVBand="1"/>
            </w:tblPr>
            <w:tblGrid>
              <w:gridCol w:w="9134"/>
            </w:tblGrid>
            <w:tr w:rsidR="00466943" w:rsidRPr="00536DD5" w:rsidTr="00466943">
              <w:tc>
                <w:tcPr>
                  <w:tcW w:w="9134" w:type="dxa"/>
                </w:tcPr>
                <w:p w:rsidR="00466943" w:rsidRPr="00536DD5"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heme="majorHAnsi" w:eastAsia="Times New Roman" w:hAnsiTheme="majorHAnsi" w:cs="Times New Roman"/>
                      <w:bCs/>
                      <w:lang w:val="ru-RU"/>
                    </w:rPr>
                  </w:pPr>
                </w:p>
              </w:tc>
            </w:tr>
            <w:tr w:rsidR="00466943" w:rsidRPr="00536DD5" w:rsidTr="00466943">
              <w:tc>
                <w:tcPr>
                  <w:tcW w:w="9134" w:type="dxa"/>
                </w:tcPr>
                <w:p w:rsidR="00466943" w:rsidRPr="00536DD5"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heme="majorHAnsi" w:eastAsia="Times New Roman" w:hAnsiTheme="majorHAnsi" w:cs="Times New Roman"/>
                      <w:bCs/>
                      <w:lang w:val="ru-RU"/>
                    </w:rPr>
                  </w:pPr>
                  <w:r w:rsidRPr="00536DD5">
                    <w:rPr>
                      <w:rFonts w:asciiTheme="majorHAnsi" w:eastAsia="Times New Roman" w:hAnsiTheme="majorHAnsi" w:cs="Times New Roman"/>
                      <w:bCs/>
                      <w:lang w:val="ru-RU"/>
                    </w:rPr>
                    <w:t>из                                                          ,улица</w:t>
                  </w:r>
                </w:p>
              </w:tc>
            </w:tr>
            <w:tr w:rsidR="00466943" w:rsidRPr="00536DD5" w:rsidTr="00466943">
              <w:tc>
                <w:tcPr>
                  <w:tcW w:w="9134" w:type="dxa"/>
                </w:tcPr>
                <w:p w:rsidR="00466943" w:rsidRPr="00536DD5"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heme="majorHAnsi" w:eastAsia="Times New Roman" w:hAnsiTheme="majorHAnsi" w:cs="Times New Roman"/>
                      <w:bCs/>
                      <w:lang w:val="ru-RU"/>
                    </w:rPr>
                  </w:pPr>
                  <w:r w:rsidRPr="00536DD5">
                    <w:rPr>
                      <w:rFonts w:asciiTheme="majorHAnsi" w:eastAsia="Times New Roman" w:hAnsiTheme="majorHAnsi" w:cs="Times New Roman"/>
                      <w:bCs/>
                      <w:lang w:val="ru-RU"/>
                    </w:rPr>
                    <w:t xml:space="preserve">кога заступа: </w:t>
                  </w:r>
                </w:p>
              </w:tc>
            </w:tr>
            <w:tr w:rsidR="00466943" w:rsidRPr="00536DD5" w:rsidTr="00466943">
              <w:tc>
                <w:tcPr>
                  <w:tcW w:w="9134" w:type="dxa"/>
                </w:tcPr>
                <w:p w:rsidR="00466943" w:rsidRPr="00536DD5" w:rsidRDefault="00466943" w:rsidP="004820D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heme="majorHAnsi" w:eastAsia="Times New Roman" w:hAnsiTheme="majorHAnsi" w:cs="Times New Roman"/>
                      <w:bCs/>
                      <w:lang w:val="ru-RU"/>
                    </w:rPr>
                  </w:pPr>
                  <w:r w:rsidRPr="00536DD5">
                    <w:rPr>
                      <w:rFonts w:asciiTheme="majorHAnsi" w:eastAsia="Times New Roman" w:hAnsiTheme="majorHAnsi" w:cs="Times New Roman"/>
                      <w:bCs/>
                      <w:lang w:val="ru-RU"/>
                    </w:rPr>
                    <w:t>ПИБ:</w:t>
                  </w:r>
                  <w:r w:rsidR="004820DD" w:rsidRPr="00536DD5">
                    <w:rPr>
                      <w:rFonts w:asciiTheme="majorHAnsi" w:eastAsia="Times New Roman" w:hAnsiTheme="majorHAnsi" w:cs="Times New Roman"/>
                      <w:bCs/>
                    </w:rPr>
                    <w:t xml:space="preserve">                 </w:t>
                  </w:r>
                  <w:r w:rsidRPr="00536DD5">
                    <w:rPr>
                      <w:rFonts w:asciiTheme="majorHAnsi" w:eastAsia="Times New Roman" w:hAnsiTheme="majorHAnsi" w:cs="Times New Roman"/>
                      <w:bCs/>
                      <w:lang w:val="ru-RU"/>
                    </w:rPr>
                    <w:tab/>
                    <w:t xml:space="preserve">Матични број: </w:t>
                  </w:r>
                </w:p>
              </w:tc>
            </w:tr>
            <w:tr w:rsidR="00466943" w:rsidRPr="00536DD5" w:rsidTr="00466943">
              <w:tc>
                <w:tcPr>
                  <w:tcW w:w="9134" w:type="dxa"/>
                </w:tcPr>
                <w:p w:rsidR="00466943" w:rsidRPr="00536DD5"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heme="majorHAnsi" w:eastAsia="Times New Roman" w:hAnsiTheme="majorHAnsi" w:cs="Times New Roman"/>
                      <w:bCs/>
                      <w:lang w:val="ru-RU"/>
                    </w:rPr>
                  </w:pPr>
                  <w:r w:rsidRPr="00536DD5">
                    <w:rPr>
                      <w:rFonts w:asciiTheme="majorHAnsi" w:eastAsia="Times New Roman" w:hAnsiTheme="majorHAnsi" w:cs="Times New Roman"/>
                      <w:bCs/>
                      <w:lang w:val="ru-RU"/>
                    </w:rPr>
                    <w:t>Телефон:</w:t>
                  </w:r>
                </w:p>
              </w:tc>
            </w:tr>
            <w:tr w:rsidR="00466943" w:rsidRPr="00536DD5" w:rsidTr="00466943">
              <w:tc>
                <w:tcPr>
                  <w:tcW w:w="9134" w:type="dxa"/>
                </w:tcPr>
                <w:p w:rsidR="00466943" w:rsidRPr="00536DD5"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heme="majorHAnsi" w:eastAsia="Times New Roman" w:hAnsiTheme="majorHAnsi" w:cs="Times New Roman"/>
                      <w:bCs/>
                      <w:lang w:val="sr-Latn-RS"/>
                    </w:rPr>
                  </w:pPr>
                  <w:r w:rsidRPr="00536DD5">
                    <w:rPr>
                      <w:rFonts w:asciiTheme="majorHAnsi" w:eastAsia="Times New Roman" w:hAnsiTheme="majorHAnsi" w:cs="Times New Roman"/>
                      <w:bCs/>
                      <w:lang w:val="sr-Latn-RS"/>
                    </w:rPr>
                    <w:t>E mail</w:t>
                  </w:r>
                  <w:r w:rsidRPr="00536DD5">
                    <w:rPr>
                      <w:rFonts w:asciiTheme="majorHAnsi" w:eastAsia="Times New Roman" w:hAnsiTheme="majorHAnsi" w:cs="Times New Roman"/>
                      <w:bCs/>
                      <w:lang w:val="sr-Cyrl-RS"/>
                    </w:rPr>
                    <w:t>:</w:t>
                  </w:r>
                  <w:r w:rsidRPr="00536DD5">
                    <w:rPr>
                      <w:rFonts w:asciiTheme="majorHAnsi" w:eastAsia="Times New Roman" w:hAnsiTheme="majorHAnsi" w:cs="Times New Roman"/>
                      <w:bCs/>
                      <w:lang w:val="ru-RU"/>
                    </w:rPr>
                    <w:tab/>
                  </w:r>
                </w:p>
              </w:tc>
            </w:tr>
            <w:tr w:rsidR="00466943" w:rsidRPr="00536DD5" w:rsidTr="00466943">
              <w:tc>
                <w:tcPr>
                  <w:tcW w:w="9134" w:type="dxa"/>
                </w:tcPr>
                <w:p w:rsidR="00466943" w:rsidRPr="00536DD5"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heme="majorHAnsi" w:eastAsia="Times New Roman" w:hAnsiTheme="majorHAnsi" w:cs="Times New Roman"/>
                      <w:bCs/>
                      <w:lang w:val="sr-Cyrl-RS"/>
                    </w:rPr>
                  </w:pPr>
                  <w:r w:rsidRPr="00536DD5">
                    <w:rPr>
                      <w:rFonts w:asciiTheme="majorHAnsi" w:eastAsia="Times New Roman" w:hAnsiTheme="majorHAnsi" w:cs="Times New Roman"/>
                      <w:bCs/>
                      <w:lang w:val="sr-Cyrl-RS"/>
                    </w:rPr>
                    <w:t xml:space="preserve">Интернет страница: </w:t>
                  </w:r>
                </w:p>
              </w:tc>
            </w:tr>
          </w:tbl>
          <w:p w:rsidR="008D4326" w:rsidRPr="00536DD5" w:rsidRDefault="008D4326" w:rsidP="00106E63">
            <w:pPr>
              <w:spacing w:after="0" w:line="276" w:lineRule="auto"/>
              <w:jc w:val="both"/>
              <w:rPr>
                <w:rFonts w:asciiTheme="majorHAnsi" w:eastAsia="Times New Roman" w:hAnsiTheme="majorHAnsi" w:cs="Times New Roman"/>
                <w:bCs/>
                <w:lang w:val="ru-RU"/>
              </w:rPr>
            </w:pPr>
            <w:r w:rsidRPr="00536DD5">
              <w:rPr>
                <w:rFonts w:asciiTheme="majorHAnsi" w:eastAsia="Times New Roman" w:hAnsiTheme="majorHAnsi" w:cs="Times New Roman"/>
                <w:bCs/>
                <w:lang w:val="ru-RU"/>
              </w:rPr>
              <w:t xml:space="preserve"> (у даљем тексту: </w:t>
            </w:r>
            <w:r w:rsidR="00EE6B21" w:rsidRPr="00536DD5">
              <w:rPr>
                <w:rFonts w:asciiTheme="majorHAnsi" w:eastAsia="Times New Roman" w:hAnsiTheme="majorHAnsi" w:cs="Times New Roman"/>
                <w:bCs/>
                <w:lang w:val="ru-RU"/>
              </w:rPr>
              <w:t>Извршилац услуге</w:t>
            </w:r>
            <w:r w:rsidRPr="00536DD5">
              <w:rPr>
                <w:rFonts w:asciiTheme="majorHAnsi" w:eastAsia="Times New Roman" w:hAnsiTheme="majorHAnsi" w:cs="Times New Roman"/>
                <w:bCs/>
                <w:lang w:val="ru-RU"/>
              </w:rPr>
              <w:t>)</w:t>
            </w:r>
          </w:p>
        </w:tc>
      </w:tr>
    </w:tbl>
    <w:p w:rsidR="008D4326" w:rsidRPr="00536DD5"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Theme="majorHAnsi" w:eastAsia="Times New Roman" w:hAnsiTheme="majorHAnsi" w:cs="Times New Roman"/>
          <w:lang w:val="ru-RU"/>
        </w:rPr>
      </w:pPr>
      <w:r w:rsidRPr="00536DD5">
        <w:rPr>
          <w:rFonts w:asciiTheme="majorHAnsi" w:eastAsia="Times New Roman" w:hAnsiTheme="majorHAnsi" w:cs="Times New Roman"/>
          <w:caps/>
          <w:lang w:val="ru-RU"/>
        </w:rPr>
        <w:lastRenderedPageBreak/>
        <w:t>Подизвођачи</w:t>
      </w:r>
      <w:r w:rsidRPr="00536DD5">
        <w:rPr>
          <w:rFonts w:asciiTheme="majorHAnsi" w:eastAsia="Times New Roman" w:hAnsiTheme="majorHAnsi" w:cs="Times New Roman"/>
          <w:vertAlign w:val="superscript"/>
          <w:lang w:val="ru-RU"/>
        </w:rPr>
        <w:footnoteReference w:id="1"/>
      </w:r>
      <w:r w:rsidRPr="00536DD5">
        <w:rPr>
          <w:rFonts w:asciiTheme="majorHAnsi" w:eastAsia="Times New Roman" w:hAnsiTheme="majorHAnsi" w:cs="Times New Roman"/>
          <w:lang w:val="ru-RU"/>
        </w:rPr>
        <w:t>:</w:t>
      </w:r>
    </w:p>
    <w:p w:rsidR="008D4326" w:rsidRPr="00536DD5"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Theme="majorHAnsi" w:eastAsia="Times New Roman" w:hAnsiTheme="majorHAnsi" w:cs="Times New Roman"/>
          <w:lang w:val="ru-RU"/>
        </w:rPr>
      </w:pPr>
      <w:r w:rsidRPr="00536DD5">
        <w:rPr>
          <w:rFonts w:asciiTheme="majorHAnsi" w:eastAsia="Times New Roman" w:hAnsiTheme="majorHAnsi" w:cs="Times New Roman"/>
          <w:lang w:val="ru-RU"/>
        </w:rPr>
        <w:t>1.__________________________________________________________</w:t>
      </w:r>
      <w:r w:rsidR="00726D8D" w:rsidRPr="00536DD5">
        <w:rPr>
          <w:rFonts w:asciiTheme="majorHAnsi" w:eastAsia="Times New Roman" w:hAnsiTheme="majorHAnsi" w:cs="Times New Roman"/>
          <w:lang w:val="ru-RU"/>
        </w:rPr>
        <w:t>_________________________</w:t>
      </w:r>
    </w:p>
    <w:p w:rsidR="008D4326" w:rsidRPr="00536DD5"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Theme="majorHAnsi" w:eastAsia="Times New Roman" w:hAnsiTheme="majorHAnsi" w:cs="Times New Roman"/>
          <w:lang w:val="ru-RU"/>
        </w:rPr>
      </w:pPr>
      <w:r w:rsidRPr="00536DD5">
        <w:rPr>
          <w:rFonts w:asciiTheme="majorHAnsi" w:eastAsia="Times New Roman" w:hAnsiTheme="majorHAnsi" w:cs="Times New Roman"/>
          <w:lang w:val="ru-RU"/>
        </w:rPr>
        <w:t>2.__________________________________________________________</w:t>
      </w:r>
      <w:r w:rsidR="00726D8D" w:rsidRPr="00536DD5">
        <w:rPr>
          <w:rFonts w:asciiTheme="majorHAnsi" w:eastAsia="Times New Roman" w:hAnsiTheme="majorHAnsi" w:cs="Times New Roman"/>
          <w:lang w:val="ru-RU"/>
        </w:rPr>
        <w:t>_________________________</w:t>
      </w:r>
    </w:p>
    <w:p w:rsidR="008D4326" w:rsidRPr="00536DD5" w:rsidRDefault="008D4326" w:rsidP="008D4326">
      <w:pPr>
        <w:pBdr>
          <w:top w:val="single" w:sz="4" w:space="1" w:color="auto"/>
          <w:left w:val="single" w:sz="4" w:space="4" w:color="auto"/>
          <w:bottom w:val="single" w:sz="4" w:space="1" w:color="auto"/>
          <w:right w:val="single" w:sz="4" w:space="4" w:color="auto"/>
        </w:pBdr>
        <w:spacing w:after="0" w:line="276" w:lineRule="auto"/>
        <w:rPr>
          <w:rFonts w:asciiTheme="majorHAnsi" w:eastAsia="Times New Roman" w:hAnsiTheme="majorHAnsi" w:cs="Times New Roman"/>
          <w:lang w:val="ru-RU"/>
        </w:rPr>
      </w:pPr>
      <w:r w:rsidRPr="00536DD5">
        <w:rPr>
          <w:rFonts w:asciiTheme="majorHAnsi" w:eastAsia="Times New Roman" w:hAnsiTheme="majorHAnsi" w:cs="Times New Roman"/>
          <w:caps/>
          <w:lang w:val="ru-RU"/>
        </w:rPr>
        <w:t>Учесници у заједничкој понуди</w:t>
      </w:r>
      <w:r w:rsidRPr="00536DD5">
        <w:rPr>
          <w:rFonts w:asciiTheme="majorHAnsi" w:eastAsia="Times New Roman" w:hAnsiTheme="majorHAnsi" w:cs="Times New Roman"/>
          <w:vertAlign w:val="superscript"/>
          <w:lang w:val="ru-RU"/>
        </w:rPr>
        <w:footnoteReference w:id="2"/>
      </w:r>
    </w:p>
    <w:p w:rsidR="008D4326" w:rsidRPr="00536DD5"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Theme="majorHAnsi" w:eastAsia="Times New Roman" w:hAnsiTheme="majorHAnsi" w:cs="Times New Roman"/>
          <w:lang w:val="ru-RU"/>
        </w:rPr>
      </w:pPr>
      <w:r w:rsidRPr="00536DD5">
        <w:rPr>
          <w:rFonts w:asciiTheme="majorHAnsi" w:eastAsia="Times New Roman" w:hAnsiTheme="majorHAnsi" w:cs="Times New Roman"/>
          <w:lang w:val="ru-RU"/>
        </w:rPr>
        <w:t>1.__________________________________________________________</w:t>
      </w:r>
      <w:r w:rsidR="00726D8D" w:rsidRPr="00536DD5">
        <w:rPr>
          <w:rFonts w:asciiTheme="majorHAnsi" w:eastAsia="Times New Roman" w:hAnsiTheme="majorHAnsi" w:cs="Times New Roman"/>
          <w:lang w:val="ru-RU"/>
        </w:rPr>
        <w:t>_________________________</w:t>
      </w:r>
    </w:p>
    <w:p w:rsidR="008D4326" w:rsidRPr="00536DD5"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Theme="majorHAnsi" w:eastAsia="Times New Roman" w:hAnsiTheme="majorHAnsi" w:cs="Times New Roman"/>
          <w:lang w:val="ru-RU"/>
        </w:rPr>
      </w:pPr>
      <w:r w:rsidRPr="00536DD5">
        <w:rPr>
          <w:rFonts w:asciiTheme="majorHAnsi" w:eastAsia="Times New Roman" w:hAnsiTheme="majorHAnsi" w:cs="Times New Roman"/>
          <w:lang w:val="ru-RU"/>
        </w:rPr>
        <w:t>2.__________________________________________________________</w:t>
      </w:r>
      <w:r w:rsidR="00726D8D" w:rsidRPr="00536DD5">
        <w:rPr>
          <w:rFonts w:asciiTheme="majorHAnsi" w:eastAsia="Times New Roman" w:hAnsiTheme="majorHAnsi" w:cs="Times New Roman"/>
          <w:lang w:val="ru-RU"/>
        </w:rPr>
        <w:t>_________________________</w:t>
      </w:r>
    </w:p>
    <w:p w:rsidR="008D4326" w:rsidRPr="00536DD5"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Theme="majorHAnsi" w:eastAsia="Times New Roman" w:hAnsiTheme="majorHAnsi" w:cs="Times New Roman"/>
          <w:lang w:val="ru-RU"/>
        </w:rPr>
      </w:pPr>
      <w:r w:rsidRPr="00536DD5">
        <w:rPr>
          <w:rFonts w:asciiTheme="majorHAnsi" w:eastAsia="Times New Roman" w:hAnsiTheme="majorHAnsi" w:cs="Times New Roman"/>
          <w:lang w:val="ru-RU"/>
        </w:rPr>
        <w:t>3.__________________________________________________________</w:t>
      </w:r>
      <w:r w:rsidR="00726D8D" w:rsidRPr="00536DD5">
        <w:rPr>
          <w:rFonts w:asciiTheme="majorHAnsi" w:eastAsia="Times New Roman" w:hAnsiTheme="majorHAnsi" w:cs="Times New Roman"/>
          <w:lang w:val="ru-RU"/>
        </w:rPr>
        <w:t>_________________________</w:t>
      </w:r>
    </w:p>
    <w:p w:rsidR="008D4326" w:rsidRPr="00536DD5"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Theme="majorHAnsi" w:eastAsia="Times New Roman" w:hAnsiTheme="majorHAnsi" w:cs="Times New Roman"/>
          <w:lang w:val="ru-RU"/>
        </w:rPr>
      </w:pPr>
      <w:r w:rsidRPr="00536DD5">
        <w:rPr>
          <w:rFonts w:asciiTheme="majorHAnsi" w:eastAsia="Times New Roman" w:hAnsiTheme="majorHAnsi" w:cs="Times New Roman"/>
          <w:lang w:val="ru-RU"/>
        </w:rPr>
        <w:t>4.__________________________________________________________</w:t>
      </w:r>
      <w:r w:rsidR="00726D8D" w:rsidRPr="00536DD5">
        <w:rPr>
          <w:rFonts w:asciiTheme="majorHAnsi" w:eastAsia="Times New Roman" w:hAnsiTheme="majorHAnsi" w:cs="Times New Roman"/>
          <w:lang w:val="ru-RU"/>
        </w:rPr>
        <w:t>_________________________</w:t>
      </w:r>
    </w:p>
    <w:p w:rsidR="008D4326" w:rsidRPr="00536DD5" w:rsidRDefault="008D4326" w:rsidP="008D4326">
      <w:pPr>
        <w:spacing w:after="0" w:line="240" w:lineRule="auto"/>
        <w:jc w:val="both"/>
        <w:rPr>
          <w:rFonts w:asciiTheme="majorHAnsi" w:eastAsia="Times New Roman" w:hAnsiTheme="majorHAnsi" w:cs="Times New Roman"/>
          <w:lang w:val="ru-RU"/>
        </w:rPr>
      </w:pPr>
    </w:p>
    <w:p w:rsidR="00917228" w:rsidRPr="00536DD5" w:rsidRDefault="00917228" w:rsidP="00917228">
      <w:pPr>
        <w:spacing w:after="0" w:line="240" w:lineRule="auto"/>
        <w:jc w:val="center"/>
        <w:rPr>
          <w:rFonts w:asciiTheme="majorHAnsi" w:eastAsia="Times New Roman" w:hAnsiTheme="majorHAnsi" w:cs="Times New Roman"/>
          <w:lang w:val="ru-RU"/>
        </w:rPr>
      </w:pPr>
    </w:p>
    <w:p w:rsidR="00A63A5C" w:rsidRPr="00536DD5" w:rsidRDefault="00A63A5C" w:rsidP="00A63A5C">
      <w:pPr>
        <w:spacing w:after="0" w:line="240" w:lineRule="auto"/>
        <w:jc w:val="center"/>
        <w:rPr>
          <w:rFonts w:asciiTheme="majorHAnsi" w:eastAsia="Times New Roman" w:hAnsiTheme="majorHAnsi"/>
          <w:lang w:val="ru-RU"/>
        </w:rPr>
      </w:pPr>
      <w:r w:rsidRPr="00536DD5">
        <w:rPr>
          <w:rFonts w:asciiTheme="majorHAnsi" w:eastAsia="Times New Roman" w:hAnsiTheme="majorHAnsi"/>
          <w:lang w:val="ru-RU"/>
        </w:rPr>
        <w:t>Члан 1.</w:t>
      </w:r>
    </w:p>
    <w:p w:rsidR="00A63A5C" w:rsidRPr="00536DD5" w:rsidRDefault="00A63A5C" w:rsidP="00A12741">
      <w:pPr>
        <w:spacing w:after="0" w:line="240" w:lineRule="auto"/>
        <w:ind w:firstLine="450"/>
        <w:jc w:val="both"/>
        <w:rPr>
          <w:rFonts w:asciiTheme="majorHAnsi" w:eastAsia="Times New Roman" w:hAnsiTheme="majorHAnsi"/>
          <w:lang w:val="ru-RU"/>
        </w:rPr>
      </w:pPr>
      <w:r w:rsidRPr="00536DD5">
        <w:rPr>
          <w:rFonts w:asciiTheme="majorHAnsi" w:eastAsia="Times New Roman" w:hAnsiTheme="majorHAnsi"/>
          <w:lang w:val="ru-RU"/>
        </w:rPr>
        <w:t>Пред</w:t>
      </w:r>
      <w:r w:rsidR="00EE6B21" w:rsidRPr="00536DD5">
        <w:rPr>
          <w:rFonts w:asciiTheme="majorHAnsi" w:eastAsia="Times New Roman" w:hAnsiTheme="majorHAnsi"/>
          <w:lang w:val="ru-RU"/>
        </w:rPr>
        <w:t>мет овог уговора је поверавање извршиоцу услуге од стране н</w:t>
      </w:r>
      <w:r w:rsidRPr="00536DD5">
        <w:rPr>
          <w:rFonts w:asciiTheme="majorHAnsi" w:eastAsia="Times New Roman" w:hAnsiTheme="majorHAnsi"/>
          <w:lang w:val="ru-RU"/>
        </w:rPr>
        <w:t>аручиоца</w:t>
      </w:r>
      <w:r w:rsidR="00EE6B21" w:rsidRPr="00536DD5">
        <w:rPr>
          <w:rFonts w:asciiTheme="majorHAnsi" w:eastAsia="Times New Roman" w:hAnsiTheme="majorHAnsi"/>
          <w:lang w:val="ru-RU"/>
        </w:rPr>
        <w:t>,</w:t>
      </w:r>
      <w:r w:rsidR="00AB1733" w:rsidRPr="00536DD5">
        <w:rPr>
          <w:rFonts w:asciiTheme="majorHAnsi" w:eastAsia="Times New Roman" w:hAnsiTheme="majorHAnsi"/>
          <w:lang w:val="ru-RU"/>
        </w:rPr>
        <w:t xml:space="preserve"> извршења услуге информисања</w:t>
      </w:r>
      <w:r w:rsidR="004F3FC8" w:rsidRPr="00536DD5">
        <w:rPr>
          <w:rFonts w:asciiTheme="majorHAnsi" w:eastAsia="Times New Roman" w:hAnsiTheme="majorHAnsi"/>
          <w:lang w:val="ru-RU"/>
        </w:rPr>
        <w:t xml:space="preserve"> </w:t>
      </w:r>
      <w:r w:rsidR="00AB1733" w:rsidRPr="00536DD5">
        <w:rPr>
          <w:rFonts w:asciiTheme="majorHAnsi" w:eastAsia="Times New Roman" w:hAnsiTheme="majorHAnsi"/>
          <w:lang w:val="ru-RU"/>
        </w:rPr>
        <w:t>-</w:t>
      </w:r>
      <w:r w:rsidR="004F3FC8" w:rsidRPr="00536DD5">
        <w:rPr>
          <w:rFonts w:asciiTheme="majorHAnsi" w:eastAsia="Times New Roman" w:hAnsiTheme="majorHAnsi"/>
          <w:lang w:val="ru-RU"/>
        </w:rPr>
        <w:t xml:space="preserve"> </w:t>
      </w:r>
      <w:r w:rsidR="00AB1733" w:rsidRPr="00536DD5">
        <w:rPr>
          <w:rFonts w:asciiTheme="majorHAnsi" w:eastAsia="Times New Roman" w:hAnsiTheme="majorHAnsi"/>
          <w:lang w:val="ru-RU"/>
        </w:rPr>
        <w:t>продукције тв програма</w:t>
      </w:r>
      <w:r w:rsidR="004F3FC8" w:rsidRPr="00536DD5">
        <w:rPr>
          <w:rFonts w:asciiTheme="majorHAnsi" w:eastAsia="Times New Roman" w:hAnsiTheme="majorHAnsi"/>
          <w:lang w:val="ru-RU"/>
        </w:rPr>
        <w:t xml:space="preserve"> са пратећим услугама</w:t>
      </w:r>
      <w:r w:rsidR="00AB1733" w:rsidRPr="00536DD5">
        <w:rPr>
          <w:rFonts w:asciiTheme="majorHAnsi" w:eastAsia="Times New Roman" w:hAnsiTheme="majorHAnsi"/>
          <w:lang w:val="ru-RU"/>
        </w:rPr>
        <w:t xml:space="preserve">, а </w:t>
      </w:r>
      <w:r w:rsidRPr="00536DD5">
        <w:rPr>
          <w:rFonts w:asciiTheme="majorHAnsi" w:eastAsia="Times New Roman" w:hAnsiTheme="majorHAnsi"/>
          <w:lang w:val="ru-RU"/>
        </w:rPr>
        <w:t>која се састоји од</w:t>
      </w:r>
      <w:r w:rsidR="00AB1733" w:rsidRPr="00536DD5">
        <w:rPr>
          <w:rFonts w:asciiTheme="majorHAnsi" w:eastAsia="Times New Roman" w:hAnsiTheme="majorHAnsi"/>
          <w:lang w:val="ru-RU"/>
        </w:rPr>
        <w:t xml:space="preserve"> продукције</w:t>
      </w:r>
      <w:r w:rsidR="00944C6F">
        <w:rPr>
          <w:rFonts w:asciiTheme="majorHAnsi" w:eastAsia="Times New Roman" w:hAnsiTheme="majorHAnsi"/>
          <w:lang w:val="ru-RU"/>
        </w:rPr>
        <w:t xml:space="preserve"> 20 емисија </w:t>
      </w:r>
      <w:r w:rsidR="004E3A5D">
        <w:rPr>
          <w:rFonts w:asciiTheme="majorHAnsi" w:eastAsia="Times New Roman" w:hAnsiTheme="majorHAnsi"/>
          <w:lang w:val="ru-RU"/>
        </w:rPr>
        <w:t xml:space="preserve">(са емитовањем) </w:t>
      </w:r>
      <w:r w:rsidR="00944C6F">
        <w:rPr>
          <w:rFonts w:asciiTheme="majorHAnsi" w:eastAsia="Times New Roman" w:hAnsiTheme="majorHAnsi"/>
          <w:lang w:val="ru-RU"/>
        </w:rPr>
        <w:t xml:space="preserve">и </w:t>
      </w:r>
      <w:r w:rsidR="00003BB2">
        <w:rPr>
          <w:rFonts w:asciiTheme="majorHAnsi" w:eastAsia="Times New Roman" w:hAnsiTheme="majorHAnsi"/>
          <w:lang w:val="ru-RU"/>
        </w:rPr>
        <w:t xml:space="preserve">продукције </w:t>
      </w:r>
      <w:r w:rsidR="00944C6F">
        <w:rPr>
          <w:rFonts w:asciiTheme="majorHAnsi" w:eastAsia="Times New Roman" w:hAnsiTheme="majorHAnsi"/>
          <w:lang w:val="ru-RU"/>
        </w:rPr>
        <w:t xml:space="preserve">4 дугометражне емисије из области вакцинације </w:t>
      </w:r>
      <w:r w:rsidR="00003BB2">
        <w:rPr>
          <w:rFonts w:asciiTheme="majorHAnsi" w:eastAsia="Times New Roman" w:hAnsiTheme="majorHAnsi"/>
          <w:lang w:val="ru-RU"/>
        </w:rPr>
        <w:t>за одређене болести и клиничка слика тих болести</w:t>
      </w:r>
      <w:r w:rsidRPr="00536DD5">
        <w:rPr>
          <w:rFonts w:asciiTheme="majorHAnsi" w:eastAsia="Times New Roman" w:hAnsiTheme="majorHAnsi"/>
          <w:lang w:val="ru-RU"/>
        </w:rPr>
        <w:t xml:space="preserve">, </w:t>
      </w:r>
      <w:r w:rsidR="00642A8B">
        <w:rPr>
          <w:rFonts w:asciiTheme="majorHAnsi" w:eastAsia="Times New Roman" w:hAnsiTheme="majorHAnsi"/>
          <w:lang w:val="ru-RU"/>
        </w:rPr>
        <w:t xml:space="preserve">са осталим карактеристикама </w:t>
      </w:r>
      <w:r w:rsidRPr="00536DD5">
        <w:rPr>
          <w:rFonts w:asciiTheme="majorHAnsi" w:eastAsia="Times New Roman" w:hAnsiTheme="majorHAnsi"/>
          <w:lang w:val="ru-RU"/>
        </w:rPr>
        <w:t xml:space="preserve">у свему према техничкој спецификацији услуге из конкурсне документације и </w:t>
      </w:r>
      <w:r w:rsidR="00642A8B">
        <w:rPr>
          <w:rFonts w:asciiTheme="majorHAnsi" w:eastAsia="Times New Roman" w:hAnsiTheme="majorHAnsi"/>
          <w:lang w:val="ru-RU"/>
        </w:rPr>
        <w:t xml:space="preserve">у складу са </w:t>
      </w:r>
      <w:r w:rsidR="007B709D" w:rsidRPr="00536DD5">
        <w:rPr>
          <w:rFonts w:asciiTheme="majorHAnsi" w:eastAsia="Times New Roman" w:hAnsiTheme="majorHAnsi"/>
          <w:lang w:val="ru-RU"/>
        </w:rPr>
        <w:t>п</w:t>
      </w:r>
      <w:r w:rsidRPr="00536DD5">
        <w:rPr>
          <w:rFonts w:asciiTheme="majorHAnsi" w:eastAsia="Times New Roman" w:hAnsiTheme="majorHAnsi"/>
          <w:lang w:val="ru-RU"/>
        </w:rPr>
        <w:t xml:space="preserve">онудом </w:t>
      </w:r>
      <w:r w:rsidR="00EE6B21" w:rsidRPr="00536DD5">
        <w:rPr>
          <w:rFonts w:asciiTheme="majorHAnsi" w:eastAsia="Times New Roman" w:hAnsiTheme="majorHAnsi"/>
          <w:lang w:val="ru-RU"/>
        </w:rPr>
        <w:t>и</w:t>
      </w:r>
      <w:r w:rsidRPr="00536DD5">
        <w:rPr>
          <w:rFonts w:asciiTheme="majorHAnsi" w:eastAsia="Times New Roman" w:hAnsiTheme="majorHAnsi"/>
          <w:lang w:val="ru-RU"/>
        </w:rPr>
        <w:t xml:space="preserve">звршиоца услуге бр. понуде </w:t>
      </w:r>
      <w:r w:rsidR="00D06D81" w:rsidRPr="00536DD5">
        <w:rPr>
          <w:rFonts w:asciiTheme="majorHAnsi" w:eastAsia="Times New Roman" w:hAnsiTheme="majorHAnsi"/>
          <w:lang w:val="ru-RU"/>
        </w:rPr>
        <w:t>_________</w:t>
      </w:r>
      <w:r w:rsidRPr="00536DD5">
        <w:rPr>
          <w:rFonts w:asciiTheme="majorHAnsi" w:eastAsia="Times New Roman" w:hAnsiTheme="majorHAnsi"/>
          <w:lang w:val="ru-RU"/>
        </w:rPr>
        <w:t xml:space="preserve"> од </w:t>
      </w:r>
      <w:r w:rsidR="00D06D81" w:rsidRPr="00536DD5">
        <w:rPr>
          <w:rFonts w:asciiTheme="majorHAnsi" w:eastAsia="Times New Roman" w:hAnsiTheme="majorHAnsi"/>
          <w:lang w:val="ru-RU"/>
        </w:rPr>
        <w:t>____________</w:t>
      </w:r>
      <w:r w:rsidRPr="00536DD5">
        <w:rPr>
          <w:rFonts w:asciiTheme="majorHAnsi" w:eastAsia="Times New Roman" w:hAnsiTheme="majorHAnsi"/>
          <w:lang w:val="ru-RU"/>
        </w:rPr>
        <w:t xml:space="preserve">.године, а који су саставни су део овог уговора. </w:t>
      </w:r>
    </w:p>
    <w:p w:rsidR="00A05D19" w:rsidRPr="00536DD5" w:rsidRDefault="00A05D19" w:rsidP="0069687D">
      <w:pPr>
        <w:spacing w:after="0" w:line="240" w:lineRule="auto"/>
        <w:rPr>
          <w:rFonts w:asciiTheme="majorHAnsi" w:eastAsia="Times New Roman" w:hAnsiTheme="majorHAnsi"/>
          <w:lang w:val="ru-RU"/>
        </w:rPr>
      </w:pPr>
    </w:p>
    <w:p w:rsidR="00A05D19" w:rsidRPr="00536DD5" w:rsidRDefault="00A05D19" w:rsidP="006021E5">
      <w:pPr>
        <w:spacing w:after="0" w:line="240" w:lineRule="auto"/>
        <w:jc w:val="center"/>
        <w:rPr>
          <w:rFonts w:asciiTheme="majorHAnsi" w:eastAsia="Times New Roman" w:hAnsiTheme="majorHAnsi"/>
          <w:lang w:val="ru-RU"/>
        </w:rPr>
      </w:pPr>
      <w:r w:rsidRPr="00536DD5">
        <w:rPr>
          <w:rFonts w:asciiTheme="majorHAnsi" w:eastAsia="Times New Roman" w:hAnsiTheme="majorHAnsi"/>
          <w:lang w:val="ru-RU"/>
        </w:rPr>
        <w:t>Члан 2.</w:t>
      </w:r>
    </w:p>
    <w:p w:rsidR="00A63A5C" w:rsidRPr="00536DD5" w:rsidRDefault="00A63A5C" w:rsidP="006021E5">
      <w:pPr>
        <w:spacing w:after="0" w:line="240" w:lineRule="auto"/>
        <w:ind w:firstLine="408"/>
        <w:jc w:val="both"/>
        <w:rPr>
          <w:rFonts w:asciiTheme="majorHAnsi" w:eastAsia="Times New Roman" w:hAnsiTheme="majorHAnsi"/>
          <w:lang w:val="ru-RU"/>
        </w:rPr>
      </w:pPr>
      <w:r w:rsidRPr="00536DD5">
        <w:rPr>
          <w:rFonts w:asciiTheme="majorHAnsi" w:eastAsia="Times New Roman" w:hAnsiTheme="majorHAnsi"/>
          <w:lang w:val="ru-RU"/>
        </w:rPr>
        <w:t xml:space="preserve">Извршилац услуге се овим уговором обавезује </w:t>
      </w:r>
      <w:r w:rsidR="00A05D19" w:rsidRPr="00536DD5">
        <w:rPr>
          <w:rFonts w:asciiTheme="majorHAnsi" w:eastAsia="Times New Roman" w:hAnsiTheme="majorHAnsi"/>
          <w:lang w:val="ru-RU"/>
        </w:rPr>
        <w:t xml:space="preserve">изврши </w:t>
      </w:r>
      <w:r w:rsidRPr="00536DD5">
        <w:rPr>
          <w:rFonts w:asciiTheme="majorHAnsi" w:eastAsia="Times New Roman" w:hAnsiTheme="majorHAnsi"/>
          <w:lang w:val="ru-RU"/>
        </w:rPr>
        <w:t xml:space="preserve"> следеће</w:t>
      </w:r>
      <w:r w:rsidR="00A05D19" w:rsidRPr="00536DD5">
        <w:rPr>
          <w:rFonts w:asciiTheme="majorHAnsi" w:eastAsia="Times New Roman" w:hAnsiTheme="majorHAnsi"/>
          <w:lang w:val="ru-RU"/>
        </w:rPr>
        <w:t xml:space="preserve"> активности</w:t>
      </w:r>
      <w:r w:rsidRPr="00536DD5">
        <w:rPr>
          <w:rFonts w:asciiTheme="majorHAnsi" w:eastAsia="Times New Roman" w:hAnsiTheme="majorHAnsi"/>
          <w:lang w:val="ru-RU"/>
        </w:rPr>
        <w:t>:</w:t>
      </w:r>
    </w:p>
    <w:p w:rsidR="00A63A5C" w:rsidRPr="00536DD5" w:rsidRDefault="00A63A5C" w:rsidP="00A63A5C">
      <w:pPr>
        <w:numPr>
          <w:ilvl w:val="0"/>
          <w:numId w:val="4"/>
        </w:numPr>
        <w:spacing w:after="0" w:line="240" w:lineRule="auto"/>
        <w:ind w:left="763"/>
        <w:jc w:val="both"/>
        <w:rPr>
          <w:rFonts w:asciiTheme="majorHAnsi" w:eastAsia="Times New Roman" w:hAnsiTheme="majorHAnsi"/>
          <w:lang w:val="ru-RU"/>
        </w:rPr>
      </w:pPr>
      <w:r w:rsidRPr="00536DD5">
        <w:rPr>
          <w:rFonts w:asciiTheme="majorHAnsi" w:eastAsia="Times New Roman" w:hAnsiTheme="majorHAnsi"/>
          <w:lang w:val="ru-RU"/>
        </w:rPr>
        <w:t xml:space="preserve">да </w:t>
      </w:r>
      <w:r w:rsidR="00CA0B6F" w:rsidRPr="00536DD5">
        <w:rPr>
          <w:rFonts w:asciiTheme="majorHAnsi" w:eastAsia="Times New Roman" w:hAnsiTheme="majorHAnsi"/>
          <w:lang w:val="ru-RU"/>
        </w:rPr>
        <w:t>произведени</w:t>
      </w:r>
      <w:r w:rsidRPr="00536DD5">
        <w:rPr>
          <w:rFonts w:asciiTheme="majorHAnsi" w:eastAsia="Times New Roman" w:hAnsiTheme="majorHAnsi"/>
          <w:lang w:val="ru-RU"/>
        </w:rPr>
        <w:t xml:space="preserve"> материјал буде подобан за емитовање у </w:t>
      </w:r>
      <w:r w:rsidR="000A61C8">
        <w:rPr>
          <w:rFonts w:asciiTheme="majorHAnsi" w:eastAsia="Times New Roman" w:hAnsiTheme="majorHAnsi"/>
          <w:lang w:val="ru-RU"/>
        </w:rPr>
        <w:t>тв</w:t>
      </w:r>
      <w:r w:rsidRPr="00536DD5">
        <w:rPr>
          <w:rFonts w:asciiTheme="majorHAnsi" w:eastAsia="Times New Roman" w:hAnsiTheme="majorHAnsi"/>
          <w:lang w:val="ru-RU"/>
        </w:rPr>
        <w:t xml:space="preserve"> програму и урађен </w:t>
      </w:r>
      <w:r w:rsidR="00EC1079" w:rsidRPr="00536DD5">
        <w:rPr>
          <w:rFonts w:asciiTheme="majorHAnsi" w:eastAsia="Times New Roman" w:hAnsiTheme="majorHAnsi"/>
          <w:lang w:val="ru-RU"/>
        </w:rPr>
        <w:t>у оквирима професионалних стандарда неопходних за емитовање, уз коришћење професионалног, лиценцираног софтвера</w:t>
      </w:r>
      <w:r w:rsidRPr="00536DD5">
        <w:rPr>
          <w:rFonts w:asciiTheme="majorHAnsi" w:eastAsia="Times New Roman" w:hAnsiTheme="majorHAnsi"/>
          <w:lang w:val="ru-RU"/>
        </w:rPr>
        <w:t>;</w:t>
      </w:r>
    </w:p>
    <w:p w:rsidR="00A63A5C" w:rsidRPr="00536DD5" w:rsidRDefault="00A63A5C" w:rsidP="00A63A5C">
      <w:pPr>
        <w:numPr>
          <w:ilvl w:val="0"/>
          <w:numId w:val="4"/>
        </w:numPr>
        <w:spacing w:after="0" w:line="240" w:lineRule="auto"/>
        <w:ind w:left="763"/>
        <w:jc w:val="both"/>
        <w:rPr>
          <w:rFonts w:asciiTheme="majorHAnsi" w:eastAsia="Times New Roman" w:hAnsiTheme="majorHAnsi"/>
          <w:lang w:val="ru-RU"/>
        </w:rPr>
      </w:pPr>
      <w:r w:rsidRPr="00536DD5">
        <w:rPr>
          <w:rFonts w:asciiTheme="majorHAnsi" w:eastAsia="Times New Roman" w:hAnsiTheme="majorHAnsi"/>
          <w:lang w:val="ru-RU"/>
        </w:rPr>
        <w:t xml:space="preserve">да тв </w:t>
      </w:r>
      <w:r w:rsidR="00122906" w:rsidRPr="00536DD5">
        <w:rPr>
          <w:rFonts w:asciiTheme="majorHAnsi" w:eastAsia="Times New Roman" w:hAnsiTheme="majorHAnsi"/>
          <w:lang w:val="ru-RU"/>
        </w:rPr>
        <w:t>емисије</w:t>
      </w:r>
      <w:r w:rsidRPr="00536DD5">
        <w:rPr>
          <w:rFonts w:asciiTheme="majorHAnsi" w:eastAsia="Times New Roman" w:hAnsiTheme="majorHAnsi"/>
          <w:lang w:val="ru-RU"/>
        </w:rPr>
        <w:t xml:space="preserve"> буду </w:t>
      </w:r>
      <w:r w:rsidR="00122906" w:rsidRPr="00536DD5">
        <w:rPr>
          <w:rFonts w:asciiTheme="majorHAnsi" w:eastAsia="Times New Roman" w:hAnsiTheme="majorHAnsi"/>
          <w:lang w:val="ru-RU"/>
        </w:rPr>
        <w:t>креиране и реализоване</w:t>
      </w:r>
      <w:r w:rsidRPr="00536DD5">
        <w:rPr>
          <w:rFonts w:asciiTheme="majorHAnsi" w:eastAsia="Times New Roman" w:hAnsiTheme="majorHAnsi"/>
          <w:lang w:val="ru-RU"/>
        </w:rPr>
        <w:t xml:space="preserve"> према професионалним стандардима, а новинарски по свим професионалним и етичким стандардима, афирмативно узимајући у обзир и поштујући специфичности и циљеве </w:t>
      </w:r>
      <w:r w:rsidR="00E41451" w:rsidRPr="00536DD5">
        <w:rPr>
          <w:rFonts w:asciiTheme="majorHAnsi" w:eastAsia="Times New Roman" w:hAnsiTheme="majorHAnsi"/>
          <w:lang w:val="ru-RU"/>
        </w:rPr>
        <w:t>п</w:t>
      </w:r>
      <w:r w:rsidRPr="00536DD5">
        <w:rPr>
          <w:rFonts w:asciiTheme="majorHAnsi" w:eastAsia="Times New Roman" w:hAnsiTheme="majorHAnsi"/>
          <w:lang w:val="ru-RU"/>
        </w:rPr>
        <w:t>ројект</w:t>
      </w:r>
      <w:r w:rsidR="00E41451" w:rsidRPr="00536DD5">
        <w:rPr>
          <w:rFonts w:asciiTheme="majorHAnsi" w:eastAsia="Times New Roman" w:hAnsiTheme="majorHAnsi"/>
          <w:lang w:val="ru-RU"/>
        </w:rPr>
        <w:t>ног задатка</w:t>
      </w:r>
      <w:r w:rsidRPr="00536DD5">
        <w:rPr>
          <w:rFonts w:asciiTheme="majorHAnsi" w:eastAsia="Times New Roman" w:hAnsiTheme="majorHAnsi"/>
          <w:lang w:val="ru-RU"/>
        </w:rPr>
        <w:t xml:space="preserve">.  </w:t>
      </w:r>
    </w:p>
    <w:p w:rsidR="008D3766" w:rsidRPr="00536DD5" w:rsidRDefault="008D3766" w:rsidP="00A12741">
      <w:pPr>
        <w:numPr>
          <w:ilvl w:val="0"/>
          <w:numId w:val="4"/>
        </w:numPr>
        <w:spacing w:after="0" w:line="240" w:lineRule="auto"/>
        <w:jc w:val="both"/>
        <w:rPr>
          <w:rFonts w:asciiTheme="majorHAnsi" w:eastAsia="Times New Roman" w:hAnsiTheme="majorHAnsi"/>
          <w:lang w:val="ru-RU"/>
        </w:rPr>
      </w:pPr>
      <w:r w:rsidRPr="00536DD5">
        <w:rPr>
          <w:rFonts w:asciiTheme="majorHAnsi" w:eastAsia="Times New Roman" w:hAnsiTheme="majorHAnsi"/>
          <w:lang w:val="ru-RU"/>
        </w:rPr>
        <w:t xml:space="preserve">да обезбеди емитовање </w:t>
      </w:r>
      <w:r w:rsidR="00A12741" w:rsidRPr="00A12741">
        <w:rPr>
          <w:rFonts w:asciiTheme="majorHAnsi" w:eastAsia="Times New Roman" w:hAnsiTheme="majorHAnsi"/>
          <w:lang w:val="ru-RU"/>
        </w:rPr>
        <w:t xml:space="preserve">на </w:t>
      </w:r>
      <w:r w:rsidR="000A61C8">
        <w:rPr>
          <w:rFonts w:asciiTheme="majorHAnsi" w:eastAsia="Times New Roman" w:hAnsiTheme="majorHAnsi"/>
          <w:lang w:val="ru-RU"/>
        </w:rPr>
        <w:t>тв</w:t>
      </w:r>
      <w:r w:rsidR="00A12741" w:rsidRPr="00A12741">
        <w:rPr>
          <w:rFonts w:asciiTheme="majorHAnsi" w:eastAsia="Times New Roman" w:hAnsiTheme="majorHAnsi"/>
          <w:lang w:val="ru-RU"/>
        </w:rPr>
        <w:t xml:space="preserve"> станици </w:t>
      </w:r>
      <w:r w:rsidRPr="00536DD5">
        <w:rPr>
          <w:rFonts w:asciiTheme="majorHAnsi" w:eastAsia="Times New Roman" w:hAnsiTheme="majorHAnsi"/>
          <w:lang w:val="ru-RU"/>
        </w:rPr>
        <w:t xml:space="preserve">у складу са захтевима и динамиком из техничке спецификације конкурсне документације и понудом </w:t>
      </w:r>
      <w:r w:rsidR="000E5EC8" w:rsidRPr="00536DD5">
        <w:rPr>
          <w:rFonts w:asciiTheme="majorHAnsi" w:eastAsia="Times New Roman" w:hAnsiTheme="majorHAnsi"/>
          <w:lang w:val="ru-RU"/>
        </w:rPr>
        <w:t>и</w:t>
      </w:r>
      <w:r w:rsidRPr="00536DD5">
        <w:rPr>
          <w:rFonts w:asciiTheme="majorHAnsi" w:eastAsia="Times New Roman" w:hAnsiTheme="majorHAnsi"/>
          <w:lang w:val="ru-RU"/>
        </w:rPr>
        <w:t>звршиоца услуге.</w:t>
      </w:r>
    </w:p>
    <w:p w:rsidR="00A63A5C" w:rsidRPr="00536DD5" w:rsidRDefault="00A63A5C" w:rsidP="00A12741">
      <w:pPr>
        <w:spacing w:after="0" w:line="240" w:lineRule="auto"/>
        <w:ind w:firstLine="450"/>
        <w:jc w:val="both"/>
        <w:rPr>
          <w:rFonts w:asciiTheme="majorHAnsi" w:eastAsia="Times New Roman" w:hAnsiTheme="majorHAnsi"/>
          <w:lang w:val="ru-RU"/>
        </w:rPr>
      </w:pPr>
      <w:r w:rsidRPr="00536DD5">
        <w:rPr>
          <w:rFonts w:asciiTheme="majorHAnsi" w:eastAsia="Times New Roman" w:hAnsiTheme="majorHAnsi"/>
          <w:lang w:val="ru-RU"/>
        </w:rPr>
        <w:t xml:space="preserve">Ради реализације уговорних обавеза, у делу прикупљања стручно-едукативних садржаја/материјала који су неопходни за продукцију, </w:t>
      </w:r>
      <w:r w:rsidR="00A17CF1" w:rsidRPr="00536DD5">
        <w:rPr>
          <w:rFonts w:asciiTheme="majorHAnsi" w:eastAsia="Times New Roman" w:hAnsiTheme="majorHAnsi"/>
          <w:lang w:val="ru-RU"/>
        </w:rPr>
        <w:t>и</w:t>
      </w:r>
      <w:r w:rsidRPr="00536DD5">
        <w:rPr>
          <w:rFonts w:asciiTheme="majorHAnsi" w:eastAsia="Times New Roman" w:hAnsiTheme="majorHAnsi"/>
          <w:lang w:val="ru-RU"/>
        </w:rPr>
        <w:t xml:space="preserve">звршилац услуге има обавезу да, у зависности од околности конкретног случаја, поступа на </w:t>
      </w:r>
      <w:r w:rsidR="00BB1068" w:rsidRPr="00536DD5">
        <w:rPr>
          <w:rFonts w:asciiTheme="majorHAnsi" w:eastAsia="Times New Roman" w:hAnsiTheme="majorHAnsi"/>
          <w:lang w:val="ru-RU"/>
        </w:rPr>
        <w:t>следећи начин</w:t>
      </w:r>
      <w:r w:rsidRPr="00536DD5">
        <w:rPr>
          <w:rFonts w:asciiTheme="majorHAnsi" w:eastAsia="Times New Roman" w:hAnsiTheme="majorHAnsi"/>
          <w:lang w:val="ru-RU"/>
        </w:rPr>
        <w:t>:</w:t>
      </w:r>
    </w:p>
    <w:p w:rsidR="00D57F2C" w:rsidRPr="00536DD5" w:rsidRDefault="00B9428B" w:rsidP="00B9428B">
      <w:pPr>
        <w:pStyle w:val="ListParagraph"/>
        <w:numPr>
          <w:ilvl w:val="0"/>
          <w:numId w:val="6"/>
        </w:numPr>
        <w:spacing w:after="0" w:line="240" w:lineRule="auto"/>
        <w:jc w:val="both"/>
        <w:rPr>
          <w:rFonts w:asciiTheme="majorHAnsi" w:eastAsia="Times New Roman" w:hAnsiTheme="majorHAnsi"/>
          <w:lang w:val="ru-RU"/>
        </w:rPr>
      </w:pPr>
      <w:r w:rsidRPr="00536DD5">
        <w:rPr>
          <w:rFonts w:asciiTheme="majorHAnsi" w:eastAsia="Times New Roman" w:hAnsiTheme="majorHAnsi"/>
          <w:lang w:val="ru-RU"/>
        </w:rPr>
        <w:t xml:space="preserve">стручно-едукативни материјал ће бити прикупљан од стручних лица из одговарајуће области медицинске струке и науке која су запослена у здравственим установама чији је оснивач АП Војводина, а презентован </w:t>
      </w:r>
      <w:r w:rsidR="00CD7E29" w:rsidRPr="00536DD5">
        <w:rPr>
          <w:rFonts w:asciiTheme="majorHAnsi" w:eastAsia="Times New Roman" w:hAnsiTheme="majorHAnsi"/>
          <w:lang w:val="ru-RU"/>
        </w:rPr>
        <w:t>од стране извршиоца услуге;</w:t>
      </w:r>
    </w:p>
    <w:p w:rsidR="00A63A5C" w:rsidRPr="00536DD5" w:rsidRDefault="00B9428B" w:rsidP="00B9428B">
      <w:pPr>
        <w:pStyle w:val="ListParagraph"/>
        <w:numPr>
          <w:ilvl w:val="0"/>
          <w:numId w:val="6"/>
        </w:numPr>
        <w:spacing w:after="0" w:line="240" w:lineRule="auto"/>
        <w:jc w:val="both"/>
        <w:rPr>
          <w:rFonts w:asciiTheme="majorHAnsi" w:eastAsia="Times New Roman" w:hAnsiTheme="majorHAnsi"/>
          <w:lang w:val="ru-RU"/>
        </w:rPr>
      </w:pPr>
      <w:r w:rsidRPr="00536DD5">
        <w:rPr>
          <w:rFonts w:asciiTheme="majorHAnsi" w:eastAsia="Times New Roman" w:hAnsiTheme="majorHAnsi"/>
          <w:lang w:val="ru-RU"/>
        </w:rPr>
        <w:lastRenderedPageBreak/>
        <w:t xml:space="preserve">или ће бити презентован у </w:t>
      </w:r>
      <w:r w:rsidR="001225AA" w:rsidRPr="00536DD5">
        <w:rPr>
          <w:rFonts w:asciiTheme="majorHAnsi" w:eastAsia="Times New Roman" w:hAnsiTheme="majorHAnsi"/>
          <w:lang w:val="ru-RU"/>
        </w:rPr>
        <w:t>емисијама</w:t>
      </w:r>
      <w:r w:rsidRPr="00536DD5">
        <w:rPr>
          <w:rFonts w:asciiTheme="majorHAnsi" w:eastAsia="Times New Roman" w:hAnsiTheme="majorHAnsi"/>
          <w:lang w:val="ru-RU"/>
        </w:rPr>
        <w:t xml:space="preserve"> од стране стручних лица из одговарајуће области медицинске струке и науке која су запослена у здравственим установама чији је оснивач АП Војводина уз обавезну контролу лица задуженог за контролу извршења уговора и реализацију пројекта у Покрајинском секретаријату за здравство</w:t>
      </w:r>
      <w:r w:rsidR="00D57F2C" w:rsidRPr="00536DD5">
        <w:rPr>
          <w:rFonts w:asciiTheme="majorHAnsi" w:eastAsia="Times New Roman" w:hAnsiTheme="majorHAnsi"/>
          <w:lang w:val="ru-RU"/>
        </w:rPr>
        <w:t>.</w:t>
      </w:r>
    </w:p>
    <w:p w:rsidR="00D57F2C" w:rsidRPr="00536DD5" w:rsidRDefault="00D57F2C" w:rsidP="00D57F2C">
      <w:pPr>
        <w:pStyle w:val="ListParagraph"/>
        <w:spacing w:after="0" w:line="240" w:lineRule="auto"/>
        <w:jc w:val="both"/>
        <w:rPr>
          <w:rFonts w:asciiTheme="majorHAnsi" w:eastAsia="Times New Roman" w:hAnsiTheme="majorHAnsi"/>
          <w:lang w:val="ru-RU"/>
        </w:rPr>
      </w:pPr>
    </w:p>
    <w:p w:rsidR="000C1A78" w:rsidRPr="00536DD5" w:rsidRDefault="00A63A5C" w:rsidP="00590306">
      <w:pPr>
        <w:spacing w:after="0" w:line="240" w:lineRule="auto"/>
        <w:jc w:val="center"/>
        <w:rPr>
          <w:rFonts w:asciiTheme="majorHAnsi" w:eastAsia="Times New Roman" w:hAnsiTheme="majorHAnsi"/>
          <w:lang w:val="ru-RU"/>
        </w:rPr>
      </w:pPr>
      <w:r w:rsidRPr="00536DD5">
        <w:rPr>
          <w:rFonts w:asciiTheme="majorHAnsi" w:eastAsia="Times New Roman" w:hAnsiTheme="majorHAnsi"/>
          <w:lang w:val="ru-RU"/>
        </w:rPr>
        <w:t xml:space="preserve">Члан </w:t>
      </w:r>
      <w:r w:rsidR="006021E5" w:rsidRPr="00536DD5">
        <w:rPr>
          <w:rFonts w:asciiTheme="majorHAnsi" w:eastAsia="Times New Roman" w:hAnsiTheme="majorHAnsi"/>
          <w:lang w:val="ru-RU"/>
        </w:rPr>
        <w:t>3</w:t>
      </w:r>
      <w:r w:rsidRPr="00536DD5">
        <w:rPr>
          <w:rFonts w:asciiTheme="majorHAnsi" w:eastAsia="Times New Roman" w:hAnsiTheme="majorHAnsi"/>
          <w:lang w:val="ru-RU"/>
        </w:rPr>
        <w:t>.</w:t>
      </w:r>
    </w:p>
    <w:p w:rsidR="00254098" w:rsidRPr="00536DD5" w:rsidRDefault="006021E5" w:rsidP="00254098">
      <w:pPr>
        <w:tabs>
          <w:tab w:val="left" w:pos="180"/>
          <w:tab w:val="left" w:pos="360"/>
          <w:tab w:val="left" w:pos="720"/>
        </w:tabs>
        <w:spacing w:after="0" w:line="240" w:lineRule="auto"/>
        <w:ind w:firstLine="450"/>
        <w:jc w:val="both"/>
        <w:rPr>
          <w:rFonts w:asciiTheme="majorHAnsi" w:eastAsia="Times New Roman" w:hAnsiTheme="majorHAnsi"/>
          <w:lang w:val="sr-Cyrl-RS"/>
        </w:rPr>
      </w:pPr>
      <w:r w:rsidRPr="00536DD5">
        <w:rPr>
          <w:rFonts w:asciiTheme="majorHAnsi" w:eastAsia="Times New Roman" w:hAnsiTheme="majorHAnsi"/>
          <w:lang w:val="sr-Cyrl-RS"/>
        </w:rPr>
        <w:t>П</w:t>
      </w:r>
      <w:r w:rsidR="00A63A5C" w:rsidRPr="00536DD5">
        <w:rPr>
          <w:rFonts w:asciiTheme="majorHAnsi" w:eastAsia="Times New Roman" w:hAnsiTheme="majorHAnsi"/>
          <w:lang w:val="sr-Cyrl-RS"/>
        </w:rPr>
        <w:t xml:space="preserve">ре премијерног емитовања на </w:t>
      </w:r>
      <w:r w:rsidR="000A61C8">
        <w:rPr>
          <w:rFonts w:asciiTheme="majorHAnsi" w:eastAsia="Times New Roman" w:hAnsiTheme="majorHAnsi"/>
          <w:lang w:val="sr-Cyrl-RS"/>
        </w:rPr>
        <w:t>тв</w:t>
      </w:r>
      <w:r w:rsidR="00A63A5C" w:rsidRPr="00536DD5">
        <w:rPr>
          <w:rFonts w:asciiTheme="majorHAnsi" w:eastAsia="Times New Roman" w:hAnsiTheme="majorHAnsi"/>
          <w:lang w:val="sr-Cyrl-RS"/>
        </w:rPr>
        <w:t xml:space="preserve"> </w:t>
      </w:r>
      <w:r w:rsidR="00641F7D" w:rsidRPr="00536DD5">
        <w:rPr>
          <w:rFonts w:asciiTheme="majorHAnsi" w:eastAsia="Times New Roman" w:hAnsiTheme="majorHAnsi"/>
          <w:lang w:val="sr-Cyrl-RS"/>
        </w:rPr>
        <w:t>станици</w:t>
      </w:r>
      <w:r w:rsidR="00A63A5C" w:rsidRPr="00536DD5">
        <w:rPr>
          <w:rFonts w:asciiTheme="majorHAnsi" w:eastAsia="Times New Roman" w:hAnsiTheme="majorHAnsi"/>
          <w:lang w:val="sr-Cyrl-RS"/>
        </w:rPr>
        <w:t xml:space="preserve">, </w:t>
      </w:r>
      <w:r w:rsidRPr="00536DD5">
        <w:rPr>
          <w:rFonts w:asciiTheme="majorHAnsi" w:eastAsia="Times New Roman" w:hAnsiTheme="majorHAnsi"/>
          <w:lang w:val="sr-Cyrl-RS"/>
        </w:rPr>
        <w:t xml:space="preserve">за </w:t>
      </w:r>
      <w:r w:rsidR="00641F7D" w:rsidRPr="00536DD5">
        <w:rPr>
          <w:rFonts w:asciiTheme="majorHAnsi" w:eastAsia="Times New Roman" w:hAnsiTheme="majorHAnsi"/>
          <w:lang w:val="sr-Cyrl-RS"/>
        </w:rPr>
        <w:t xml:space="preserve">сав направљени </w:t>
      </w:r>
      <w:r w:rsidR="006156CE" w:rsidRPr="00536DD5">
        <w:rPr>
          <w:rFonts w:asciiTheme="majorHAnsi" w:eastAsia="Times New Roman" w:hAnsiTheme="majorHAnsi"/>
          <w:lang w:val="sr-Cyrl-RS"/>
        </w:rPr>
        <w:t>материјал</w:t>
      </w:r>
      <w:r w:rsidRPr="00536DD5">
        <w:rPr>
          <w:rFonts w:asciiTheme="majorHAnsi" w:eastAsia="Times New Roman" w:hAnsiTheme="majorHAnsi"/>
          <w:lang w:val="sr-Cyrl-RS"/>
        </w:rPr>
        <w:t xml:space="preserve">, </w:t>
      </w:r>
      <w:r w:rsidR="00A63A5C" w:rsidRPr="00536DD5">
        <w:rPr>
          <w:rFonts w:asciiTheme="majorHAnsi" w:eastAsia="Times New Roman" w:hAnsiTheme="majorHAnsi"/>
          <w:lang w:val="sr-Cyrl-RS"/>
        </w:rPr>
        <w:t xml:space="preserve">потребно је </w:t>
      </w:r>
      <w:r w:rsidRPr="00536DD5">
        <w:rPr>
          <w:rFonts w:asciiTheme="majorHAnsi" w:eastAsia="Times New Roman" w:hAnsiTheme="majorHAnsi"/>
          <w:lang w:val="sr-Cyrl-RS"/>
        </w:rPr>
        <w:t xml:space="preserve">да извршилац услуге обезбеди </w:t>
      </w:r>
      <w:r w:rsidR="00E95878">
        <w:rPr>
          <w:rFonts w:asciiTheme="majorHAnsi" w:eastAsia="Times New Roman" w:hAnsiTheme="majorHAnsi"/>
          <w:lang w:val="sr-Cyrl-RS"/>
        </w:rPr>
        <w:t xml:space="preserve">претходну писану </w:t>
      </w:r>
      <w:r w:rsidR="00E546AA" w:rsidRPr="00536DD5">
        <w:rPr>
          <w:rFonts w:asciiTheme="majorHAnsi" w:eastAsia="Times New Roman" w:hAnsiTheme="majorHAnsi"/>
          <w:lang w:val="sr-Cyrl-RS"/>
        </w:rPr>
        <w:t>сагласност-</w:t>
      </w:r>
      <w:r w:rsidR="00A63A5C" w:rsidRPr="00536DD5">
        <w:rPr>
          <w:rFonts w:asciiTheme="majorHAnsi" w:eastAsia="Times New Roman" w:hAnsiTheme="majorHAnsi"/>
          <w:lang w:val="sr-Cyrl-RS"/>
        </w:rPr>
        <w:t xml:space="preserve">одобрење </w:t>
      </w:r>
      <w:r w:rsidR="009F1387" w:rsidRPr="00536DD5">
        <w:rPr>
          <w:rFonts w:asciiTheme="majorHAnsi" w:eastAsia="Times New Roman" w:hAnsiTheme="majorHAnsi"/>
          <w:lang w:val="sr-Cyrl-RS"/>
        </w:rPr>
        <w:t>н</w:t>
      </w:r>
      <w:r w:rsidR="00A63A5C" w:rsidRPr="00536DD5">
        <w:rPr>
          <w:rFonts w:asciiTheme="majorHAnsi" w:eastAsia="Times New Roman" w:hAnsiTheme="majorHAnsi"/>
          <w:lang w:val="sr-Cyrl-RS"/>
        </w:rPr>
        <w:t xml:space="preserve">аручиоца, које даје лице из члана </w:t>
      </w:r>
      <w:r w:rsidR="007F3D49" w:rsidRPr="00536DD5">
        <w:rPr>
          <w:rFonts w:asciiTheme="majorHAnsi" w:eastAsia="Times New Roman" w:hAnsiTheme="majorHAnsi"/>
          <w:lang w:val="sr-Cyrl-RS"/>
        </w:rPr>
        <w:t>9</w:t>
      </w:r>
      <w:r w:rsidR="00A63A5C" w:rsidRPr="00536DD5">
        <w:rPr>
          <w:rFonts w:asciiTheme="majorHAnsi" w:eastAsia="Times New Roman" w:hAnsiTheme="majorHAnsi"/>
          <w:lang w:val="sr-Cyrl-RS"/>
        </w:rPr>
        <w:t>. овог уговора које је задужено за праћење извршења уговора.</w:t>
      </w:r>
    </w:p>
    <w:p w:rsidR="00254098" w:rsidRPr="00536DD5" w:rsidRDefault="00A63A5C" w:rsidP="00254098">
      <w:pPr>
        <w:tabs>
          <w:tab w:val="left" w:pos="180"/>
          <w:tab w:val="left" w:pos="360"/>
          <w:tab w:val="left" w:pos="720"/>
        </w:tabs>
        <w:spacing w:after="0" w:line="240" w:lineRule="auto"/>
        <w:ind w:firstLine="450"/>
        <w:jc w:val="both"/>
        <w:rPr>
          <w:rFonts w:asciiTheme="majorHAnsi" w:eastAsia="Times New Roman" w:hAnsiTheme="majorHAnsi"/>
          <w:lang w:val="sr-Cyrl-RS"/>
        </w:rPr>
      </w:pPr>
      <w:r w:rsidRPr="00536DD5">
        <w:rPr>
          <w:rFonts w:asciiTheme="majorHAnsi" w:eastAsia="Times New Roman" w:hAnsiTheme="majorHAnsi"/>
          <w:lang w:val="sr-Cyrl-RS"/>
        </w:rPr>
        <w:t xml:space="preserve">У смислу претходног става, ради давања </w:t>
      </w:r>
      <w:r w:rsidR="00E546AA" w:rsidRPr="00536DD5">
        <w:rPr>
          <w:rFonts w:asciiTheme="majorHAnsi" w:eastAsia="Times New Roman" w:hAnsiTheme="majorHAnsi"/>
          <w:lang w:val="sr-Cyrl-RS"/>
        </w:rPr>
        <w:t>сагласности-одобрења</w:t>
      </w:r>
      <w:r w:rsidRPr="00536DD5">
        <w:rPr>
          <w:rFonts w:asciiTheme="majorHAnsi" w:eastAsia="Times New Roman" w:hAnsiTheme="majorHAnsi"/>
          <w:lang w:val="sr-Cyrl-RS"/>
        </w:rPr>
        <w:t xml:space="preserve">, </w:t>
      </w:r>
      <w:r w:rsidR="009F1387" w:rsidRPr="00536DD5">
        <w:rPr>
          <w:rFonts w:asciiTheme="majorHAnsi" w:eastAsia="Times New Roman" w:hAnsiTheme="majorHAnsi"/>
          <w:lang w:val="sr-Cyrl-RS"/>
        </w:rPr>
        <w:t>и</w:t>
      </w:r>
      <w:r w:rsidRPr="00536DD5">
        <w:rPr>
          <w:rFonts w:asciiTheme="majorHAnsi" w:eastAsia="Times New Roman" w:hAnsiTheme="majorHAnsi"/>
          <w:lang w:val="sr-Cyrl-RS"/>
        </w:rPr>
        <w:t xml:space="preserve">звршилац услуге је у обавези да све </w:t>
      </w:r>
      <w:r w:rsidR="00150C55" w:rsidRPr="00536DD5">
        <w:rPr>
          <w:rFonts w:asciiTheme="majorHAnsi" w:eastAsia="Times New Roman" w:hAnsiTheme="majorHAnsi"/>
          <w:lang w:val="sr-Cyrl-RS"/>
        </w:rPr>
        <w:t>произведене</w:t>
      </w:r>
      <w:r w:rsidRPr="00536DD5">
        <w:rPr>
          <w:rFonts w:asciiTheme="majorHAnsi" w:eastAsia="Times New Roman" w:hAnsiTheme="majorHAnsi"/>
          <w:lang w:val="sr-Cyrl-RS"/>
        </w:rPr>
        <w:t xml:space="preserve"> садржаје и идејна решења доставља наручиоцу у физичком облику односно на одговарајућем медијуму, све у складу са </w:t>
      </w:r>
      <w:r w:rsidR="00E95878">
        <w:rPr>
          <w:rFonts w:asciiTheme="majorHAnsi" w:eastAsia="Times New Roman" w:hAnsiTheme="majorHAnsi"/>
          <w:lang w:val="sr-Cyrl-RS"/>
        </w:rPr>
        <w:t xml:space="preserve">условима и </w:t>
      </w:r>
      <w:r w:rsidRPr="00536DD5">
        <w:rPr>
          <w:rFonts w:asciiTheme="majorHAnsi" w:eastAsia="Times New Roman" w:hAnsiTheme="majorHAnsi"/>
          <w:lang w:val="sr-Cyrl-RS"/>
        </w:rPr>
        <w:t>роковима из техничке спецификације.</w:t>
      </w:r>
    </w:p>
    <w:p w:rsidR="00254098" w:rsidRPr="00536DD5" w:rsidRDefault="00A63A5C" w:rsidP="00254098">
      <w:pPr>
        <w:tabs>
          <w:tab w:val="left" w:pos="180"/>
          <w:tab w:val="left" w:pos="360"/>
          <w:tab w:val="left" w:pos="720"/>
        </w:tabs>
        <w:spacing w:after="0" w:line="240" w:lineRule="auto"/>
        <w:ind w:firstLine="450"/>
        <w:jc w:val="both"/>
        <w:rPr>
          <w:rFonts w:asciiTheme="majorHAnsi" w:eastAsia="Times New Roman" w:hAnsiTheme="majorHAnsi"/>
          <w:lang w:val="sr-Cyrl-RS"/>
        </w:rPr>
      </w:pPr>
      <w:r w:rsidRPr="00536DD5">
        <w:rPr>
          <w:rFonts w:asciiTheme="majorHAnsi" w:eastAsia="Times New Roman" w:hAnsiTheme="majorHAnsi"/>
          <w:lang w:val="sr-Cyrl-RS"/>
        </w:rPr>
        <w:t>Лице задужено за праћење извршења уговора</w:t>
      </w:r>
      <w:r w:rsidR="009F1387" w:rsidRPr="00536DD5">
        <w:rPr>
          <w:rFonts w:asciiTheme="majorHAnsi" w:eastAsia="Times New Roman" w:hAnsiTheme="majorHAnsi"/>
          <w:lang w:val="sr-Cyrl-RS"/>
        </w:rPr>
        <w:t>, у примереном року</w:t>
      </w:r>
      <w:r w:rsidRPr="00536DD5">
        <w:rPr>
          <w:rFonts w:asciiTheme="majorHAnsi" w:eastAsia="Times New Roman" w:hAnsiTheme="majorHAnsi"/>
          <w:lang w:val="sr-Cyrl-RS"/>
        </w:rPr>
        <w:t xml:space="preserve"> који не може бити дужи од 5 радних дана, уколико садржај задовољава захтеве </w:t>
      </w:r>
      <w:r w:rsidR="009F1387" w:rsidRPr="00536DD5">
        <w:rPr>
          <w:rFonts w:asciiTheme="majorHAnsi" w:eastAsia="Times New Roman" w:hAnsiTheme="majorHAnsi"/>
          <w:lang w:val="sr-Cyrl-RS"/>
        </w:rPr>
        <w:t>н</w:t>
      </w:r>
      <w:r w:rsidRPr="00536DD5">
        <w:rPr>
          <w:rFonts w:asciiTheme="majorHAnsi" w:eastAsia="Times New Roman" w:hAnsiTheme="majorHAnsi"/>
          <w:lang w:val="sr-Cyrl-RS"/>
        </w:rPr>
        <w:t xml:space="preserve">аручиоца, даје своју </w:t>
      </w:r>
      <w:r w:rsidR="00E95878" w:rsidRPr="00E95878">
        <w:rPr>
          <w:rFonts w:asciiTheme="majorHAnsi" w:eastAsia="Times New Roman" w:hAnsiTheme="majorHAnsi"/>
          <w:lang w:val="sr-Cyrl-RS"/>
        </w:rPr>
        <w:t xml:space="preserve">писану </w:t>
      </w:r>
      <w:r w:rsidRPr="00536DD5">
        <w:rPr>
          <w:rFonts w:asciiTheme="majorHAnsi" w:eastAsia="Times New Roman" w:hAnsiTheme="majorHAnsi"/>
          <w:lang w:val="sr-Cyrl-RS"/>
        </w:rPr>
        <w:t>сагласност</w:t>
      </w:r>
      <w:r w:rsidR="00E546AA" w:rsidRPr="00536DD5">
        <w:rPr>
          <w:rFonts w:asciiTheme="majorHAnsi" w:eastAsia="Times New Roman" w:hAnsiTheme="majorHAnsi"/>
          <w:lang w:val="sr-Cyrl-RS"/>
        </w:rPr>
        <w:t xml:space="preserve">-одобрење и </w:t>
      </w:r>
      <w:r w:rsidR="002972C1" w:rsidRPr="00536DD5">
        <w:rPr>
          <w:rFonts w:asciiTheme="majorHAnsi" w:eastAsia="Times New Roman" w:hAnsiTheme="majorHAnsi"/>
          <w:lang w:val="sr-Cyrl-RS"/>
        </w:rPr>
        <w:t xml:space="preserve">исто доставља електронским путем </w:t>
      </w:r>
      <w:r w:rsidR="009F1387" w:rsidRPr="00536DD5">
        <w:rPr>
          <w:rFonts w:asciiTheme="majorHAnsi" w:eastAsia="Times New Roman" w:hAnsiTheme="majorHAnsi"/>
          <w:lang w:val="sr-Cyrl-RS"/>
        </w:rPr>
        <w:t>и</w:t>
      </w:r>
      <w:r w:rsidRPr="00536DD5">
        <w:rPr>
          <w:rFonts w:asciiTheme="majorHAnsi" w:eastAsia="Times New Roman" w:hAnsiTheme="majorHAnsi"/>
          <w:lang w:val="sr-Cyrl-RS"/>
        </w:rPr>
        <w:t>звршиоцу услуге.</w:t>
      </w:r>
      <w:r w:rsidR="00BB5308" w:rsidRPr="00536DD5">
        <w:rPr>
          <w:rFonts w:asciiTheme="majorHAnsi" w:eastAsia="Times New Roman" w:hAnsiTheme="majorHAnsi"/>
          <w:lang w:val="sr-Cyrl-RS"/>
        </w:rPr>
        <w:t xml:space="preserve"> </w:t>
      </w:r>
    </w:p>
    <w:p w:rsidR="00254098" w:rsidRPr="00536DD5" w:rsidRDefault="00A63A5C" w:rsidP="00254098">
      <w:pPr>
        <w:tabs>
          <w:tab w:val="left" w:pos="180"/>
          <w:tab w:val="left" w:pos="360"/>
          <w:tab w:val="left" w:pos="720"/>
        </w:tabs>
        <w:spacing w:after="0" w:line="240" w:lineRule="auto"/>
        <w:ind w:firstLine="450"/>
        <w:jc w:val="both"/>
        <w:rPr>
          <w:rFonts w:asciiTheme="majorHAnsi" w:eastAsia="Times New Roman" w:hAnsiTheme="majorHAnsi"/>
          <w:lang w:val="sr-Cyrl-RS"/>
        </w:rPr>
      </w:pPr>
      <w:r w:rsidRPr="00536DD5">
        <w:rPr>
          <w:rFonts w:asciiTheme="majorHAnsi" w:eastAsia="Times New Roman" w:hAnsiTheme="majorHAnsi"/>
          <w:lang w:val="sr-Cyrl-RS"/>
        </w:rPr>
        <w:t xml:space="preserve">Уколико </w:t>
      </w:r>
      <w:r w:rsidR="009F1387" w:rsidRPr="00536DD5">
        <w:rPr>
          <w:rFonts w:asciiTheme="majorHAnsi" w:eastAsia="Times New Roman" w:hAnsiTheme="majorHAnsi"/>
          <w:lang w:val="sr-Cyrl-RS"/>
        </w:rPr>
        <w:t>н</w:t>
      </w:r>
      <w:r w:rsidRPr="00536DD5">
        <w:rPr>
          <w:rFonts w:asciiTheme="majorHAnsi" w:eastAsia="Times New Roman" w:hAnsiTheme="majorHAnsi"/>
          <w:lang w:val="sr-Cyrl-RS"/>
        </w:rPr>
        <w:t>аручилац има примедбе на садржај и квалитет достављеног садржаја/материјала, у смислу претходног става, рок из претходног става почиње да тече од дана доставе исправљеног садржаја/материјала.</w:t>
      </w:r>
    </w:p>
    <w:p w:rsidR="000C1A78" w:rsidRPr="00536DD5" w:rsidRDefault="000C1A78" w:rsidP="00254098">
      <w:pPr>
        <w:tabs>
          <w:tab w:val="left" w:pos="180"/>
          <w:tab w:val="left" w:pos="360"/>
          <w:tab w:val="left" w:pos="720"/>
        </w:tabs>
        <w:spacing w:after="0" w:line="240" w:lineRule="auto"/>
        <w:ind w:firstLine="450"/>
        <w:jc w:val="both"/>
        <w:rPr>
          <w:rFonts w:asciiTheme="majorHAnsi" w:eastAsia="Times New Roman" w:hAnsiTheme="majorHAnsi"/>
          <w:lang w:val="sr-Cyrl-RS"/>
        </w:rPr>
      </w:pPr>
      <w:r w:rsidRPr="00536DD5">
        <w:rPr>
          <w:rFonts w:asciiTheme="majorHAnsi" w:eastAsia="Times New Roman" w:hAnsiTheme="majorHAnsi"/>
          <w:lang w:val="sr-Cyrl-RS"/>
        </w:rPr>
        <w:t xml:space="preserve">Извршилац услуге </w:t>
      </w:r>
      <w:r w:rsidR="00E13ACF" w:rsidRPr="00536DD5">
        <w:rPr>
          <w:rFonts w:asciiTheme="majorHAnsi" w:eastAsia="Times New Roman" w:hAnsiTheme="majorHAnsi"/>
          <w:lang w:val="sr-Cyrl-RS"/>
        </w:rPr>
        <w:t xml:space="preserve">се </w:t>
      </w:r>
      <w:r w:rsidR="00BE2DD6" w:rsidRPr="00536DD5">
        <w:rPr>
          <w:rFonts w:asciiTheme="majorHAnsi" w:eastAsia="Times New Roman" w:hAnsiTheme="majorHAnsi"/>
          <w:lang w:val="sr-Cyrl-RS"/>
        </w:rPr>
        <w:t xml:space="preserve">овим уговором </w:t>
      </w:r>
      <w:r w:rsidR="00E13ACF" w:rsidRPr="00536DD5">
        <w:rPr>
          <w:rFonts w:asciiTheme="majorHAnsi" w:eastAsia="Times New Roman" w:hAnsiTheme="majorHAnsi"/>
          <w:lang w:val="sr-Cyrl-RS"/>
        </w:rPr>
        <w:t>обавезује</w:t>
      </w:r>
      <w:r w:rsidR="00BE2DD6" w:rsidRPr="00536DD5">
        <w:rPr>
          <w:rFonts w:asciiTheme="majorHAnsi" w:eastAsia="Times New Roman" w:hAnsiTheme="majorHAnsi"/>
          <w:lang w:val="sr-Cyrl-RS"/>
        </w:rPr>
        <w:t xml:space="preserve"> да обезбеди емитовање садржаја, у </w:t>
      </w:r>
      <w:r w:rsidR="008A40BD">
        <w:rPr>
          <w:rFonts w:asciiTheme="majorHAnsi" w:eastAsia="Times New Roman" w:hAnsiTheme="majorHAnsi"/>
          <w:lang w:val="sr-Cyrl-RS"/>
        </w:rPr>
        <w:t xml:space="preserve">свему у </w:t>
      </w:r>
      <w:r w:rsidR="00BE2DD6" w:rsidRPr="00536DD5">
        <w:rPr>
          <w:rFonts w:asciiTheme="majorHAnsi" w:eastAsia="Times New Roman" w:hAnsiTheme="majorHAnsi"/>
          <w:lang w:val="sr-Cyrl-RS"/>
        </w:rPr>
        <w:t>с</w:t>
      </w:r>
      <w:r w:rsidRPr="00536DD5">
        <w:rPr>
          <w:rFonts w:asciiTheme="majorHAnsi" w:eastAsia="Times New Roman" w:hAnsiTheme="majorHAnsi"/>
          <w:lang w:val="sr-Cyrl-RS"/>
        </w:rPr>
        <w:t>кладу са захтевима из техничке спецификације</w:t>
      </w:r>
      <w:r w:rsidR="00BE2DD6" w:rsidRPr="00536DD5">
        <w:rPr>
          <w:rFonts w:asciiTheme="majorHAnsi" w:eastAsia="Times New Roman" w:hAnsiTheme="majorHAnsi"/>
          <w:lang w:val="sr-Cyrl-RS"/>
        </w:rPr>
        <w:t>,</w:t>
      </w:r>
      <w:r w:rsidR="00E13ACF" w:rsidRPr="00536DD5">
        <w:rPr>
          <w:rFonts w:asciiTheme="majorHAnsi" w:eastAsia="Times New Roman" w:hAnsiTheme="majorHAnsi"/>
          <w:lang w:val="sr-Cyrl-RS"/>
        </w:rPr>
        <w:t xml:space="preserve"> </w:t>
      </w:r>
      <w:r w:rsidR="00BF04FF" w:rsidRPr="00536DD5">
        <w:rPr>
          <w:rFonts w:asciiTheme="majorHAnsi" w:eastAsia="Times New Roman" w:hAnsiTheme="majorHAnsi"/>
          <w:lang w:val="sr-Cyrl-RS"/>
        </w:rPr>
        <w:t xml:space="preserve">минимално </w:t>
      </w:r>
      <w:r w:rsidRPr="00536DD5">
        <w:rPr>
          <w:rFonts w:asciiTheme="majorHAnsi" w:eastAsia="Times New Roman" w:hAnsiTheme="majorHAnsi"/>
          <w:lang w:val="sr-Cyrl-RS"/>
        </w:rPr>
        <w:t xml:space="preserve">на </w:t>
      </w:r>
      <w:r w:rsidR="00BE2DD6" w:rsidRPr="00536DD5">
        <w:rPr>
          <w:rFonts w:asciiTheme="majorHAnsi" w:eastAsia="Times New Roman" w:hAnsiTheme="majorHAnsi"/>
          <w:lang w:val="sr-Cyrl-RS"/>
        </w:rPr>
        <w:t>Ј</w:t>
      </w:r>
      <w:r w:rsidRPr="00536DD5">
        <w:rPr>
          <w:rFonts w:asciiTheme="majorHAnsi" w:eastAsia="Times New Roman" w:hAnsiTheme="majorHAnsi"/>
          <w:lang w:val="sr-Cyrl-RS"/>
        </w:rPr>
        <w:t>авном сервису</w:t>
      </w:r>
      <w:r w:rsidR="00BE2DD6" w:rsidRPr="00536DD5">
        <w:rPr>
          <w:rFonts w:asciiTheme="majorHAnsi" w:eastAsia="Times New Roman" w:hAnsiTheme="majorHAnsi"/>
          <w:lang w:val="sr-Cyrl-RS"/>
        </w:rPr>
        <w:t>:________</w:t>
      </w:r>
      <w:r w:rsidRPr="00536DD5">
        <w:rPr>
          <w:rFonts w:asciiTheme="majorHAnsi" w:eastAsia="Times New Roman" w:hAnsiTheme="majorHAnsi"/>
          <w:lang w:val="sr-Cyrl-RS"/>
        </w:rPr>
        <w:t>________________________</w:t>
      </w:r>
      <w:r w:rsidR="00E13ACF" w:rsidRPr="00536DD5">
        <w:rPr>
          <w:rStyle w:val="FootnoteReference"/>
          <w:rFonts w:asciiTheme="majorHAnsi" w:eastAsia="Times New Roman" w:hAnsiTheme="majorHAnsi"/>
          <w:lang w:val="sr-Cyrl-RS"/>
        </w:rPr>
        <w:footnoteReference w:id="3"/>
      </w:r>
      <w:r w:rsidR="00346FB0" w:rsidRPr="00536DD5">
        <w:rPr>
          <w:rFonts w:asciiTheme="majorHAnsi" w:eastAsia="Times New Roman" w:hAnsiTheme="majorHAnsi"/>
          <w:lang w:val="sr-Cyrl-RS"/>
        </w:rPr>
        <w:t>.</w:t>
      </w:r>
    </w:p>
    <w:p w:rsidR="00E13ACF" w:rsidRPr="00536DD5" w:rsidRDefault="00346FB0" w:rsidP="008A40BD">
      <w:pPr>
        <w:tabs>
          <w:tab w:val="left" w:pos="180"/>
          <w:tab w:val="left" w:pos="360"/>
          <w:tab w:val="left" w:pos="720"/>
        </w:tabs>
        <w:spacing w:after="0" w:line="240" w:lineRule="auto"/>
        <w:ind w:firstLine="450"/>
        <w:jc w:val="both"/>
        <w:rPr>
          <w:rFonts w:asciiTheme="majorHAnsi" w:eastAsia="Times New Roman" w:hAnsiTheme="majorHAnsi"/>
          <w:lang w:val="sr-Cyrl-RS"/>
        </w:rPr>
      </w:pPr>
      <w:r w:rsidRPr="00536DD5">
        <w:rPr>
          <w:rFonts w:asciiTheme="majorHAnsi" w:eastAsia="Times New Roman" w:hAnsiTheme="majorHAnsi"/>
          <w:lang w:val="sr-Cyrl-RS"/>
        </w:rPr>
        <w:t>Извршилац услуге</w:t>
      </w:r>
      <w:r w:rsidR="00BF04FF" w:rsidRPr="00536DD5">
        <w:rPr>
          <w:rFonts w:asciiTheme="majorHAnsi" w:eastAsia="Times New Roman" w:hAnsiTheme="majorHAnsi"/>
          <w:lang w:val="sr-Cyrl-RS"/>
        </w:rPr>
        <w:t xml:space="preserve"> ће</w:t>
      </w:r>
      <w:r w:rsidRPr="00536DD5">
        <w:rPr>
          <w:rFonts w:asciiTheme="majorHAnsi" w:eastAsia="Times New Roman" w:hAnsiTheme="majorHAnsi"/>
          <w:lang w:val="sr-Cyrl-RS"/>
        </w:rPr>
        <w:t xml:space="preserve">, у складу са својом понудом, </w:t>
      </w:r>
      <w:r w:rsidR="00D54BD4" w:rsidRPr="00536DD5">
        <w:rPr>
          <w:rFonts w:asciiTheme="majorHAnsi" w:eastAsia="Times New Roman" w:hAnsiTheme="majorHAnsi"/>
          <w:lang w:val="sr-Cyrl-RS"/>
        </w:rPr>
        <w:t>поред емитовања на Јавном сервису,</w:t>
      </w:r>
      <w:r w:rsidR="00E13ACF" w:rsidRPr="00536DD5">
        <w:rPr>
          <w:rFonts w:asciiTheme="majorHAnsi" w:eastAsia="Times New Roman" w:hAnsiTheme="majorHAnsi"/>
          <w:lang w:val="sr-Cyrl-RS"/>
        </w:rPr>
        <w:t xml:space="preserve"> </w:t>
      </w:r>
      <w:r w:rsidR="004318B6" w:rsidRPr="00536DD5">
        <w:rPr>
          <w:rFonts w:asciiTheme="majorHAnsi" w:eastAsia="Times New Roman" w:hAnsiTheme="majorHAnsi"/>
          <w:lang w:val="sr-Cyrl-RS"/>
        </w:rPr>
        <w:t>обезбедити емитовање снимљених садржаја</w:t>
      </w:r>
      <w:r w:rsidR="00D54BD4" w:rsidRPr="00536DD5">
        <w:rPr>
          <w:rFonts w:asciiTheme="majorHAnsi" w:eastAsia="Times New Roman" w:hAnsiTheme="majorHAnsi"/>
          <w:lang w:val="sr-Cyrl-RS"/>
        </w:rPr>
        <w:t xml:space="preserve"> </w:t>
      </w:r>
      <w:r w:rsidR="00BF04FF" w:rsidRPr="00536DD5">
        <w:rPr>
          <w:rFonts w:asciiTheme="majorHAnsi" w:eastAsia="Times New Roman" w:hAnsiTheme="majorHAnsi"/>
          <w:lang w:val="sr-Cyrl-RS"/>
        </w:rPr>
        <w:t>и на ______</w:t>
      </w:r>
      <w:r w:rsidR="00D54BD4" w:rsidRPr="00536DD5">
        <w:rPr>
          <w:rStyle w:val="FootnoteReference"/>
          <w:rFonts w:asciiTheme="majorHAnsi" w:eastAsia="Times New Roman" w:hAnsiTheme="majorHAnsi"/>
          <w:lang w:val="sr-Cyrl-RS"/>
        </w:rPr>
        <w:footnoteReference w:id="4"/>
      </w:r>
      <w:r w:rsidR="004B3A21">
        <w:rPr>
          <w:rFonts w:asciiTheme="majorHAnsi" w:eastAsia="Times New Roman" w:hAnsiTheme="majorHAnsi"/>
          <w:lang w:val="sr-Cyrl-RS"/>
        </w:rPr>
        <w:t xml:space="preserve"> тв станици</w:t>
      </w:r>
      <w:r w:rsidR="00D54BD4" w:rsidRPr="00536DD5">
        <w:rPr>
          <w:rFonts w:asciiTheme="majorHAnsi" w:eastAsia="Times New Roman" w:hAnsiTheme="majorHAnsi"/>
          <w:lang w:val="sr-Cyrl-RS"/>
        </w:rPr>
        <w:t>/</w:t>
      </w:r>
      <w:r w:rsidR="004B3A21">
        <w:rPr>
          <w:rFonts w:asciiTheme="majorHAnsi" w:eastAsia="Times New Roman" w:hAnsiTheme="majorHAnsi"/>
          <w:lang w:val="sr-Cyrl-RS"/>
        </w:rPr>
        <w:t>е,</w:t>
      </w:r>
      <w:r w:rsidR="004318B6" w:rsidRPr="00536DD5">
        <w:rPr>
          <w:rFonts w:asciiTheme="majorHAnsi" w:eastAsia="Times New Roman" w:hAnsiTheme="majorHAnsi"/>
          <w:lang w:val="sr-Cyrl-RS"/>
        </w:rPr>
        <w:t xml:space="preserve"> чији је програм доступан глед</w:t>
      </w:r>
      <w:r w:rsidR="004B3A21">
        <w:rPr>
          <w:rFonts w:asciiTheme="majorHAnsi" w:eastAsia="Times New Roman" w:hAnsiTheme="majorHAnsi"/>
          <w:lang w:val="sr-Cyrl-RS"/>
        </w:rPr>
        <w:t>аоцима са подручја АП Војводине, и то</w:t>
      </w:r>
      <w:r w:rsidR="00295DF7">
        <w:rPr>
          <w:rFonts w:asciiTheme="majorHAnsi" w:eastAsia="Times New Roman" w:hAnsiTheme="majorHAnsi"/>
          <w:lang w:val="sr-Cyrl-RS"/>
        </w:rPr>
        <w:t xml:space="preserve"> на</w:t>
      </w:r>
      <w:r w:rsidR="004B3A21">
        <w:rPr>
          <w:rFonts w:asciiTheme="majorHAnsi" w:eastAsia="Times New Roman" w:hAnsiTheme="majorHAnsi"/>
          <w:lang w:val="sr-Cyrl-RS"/>
        </w:rPr>
        <w:t>:________________________________________________.</w:t>
      </w:r>
      <w:r w:rsidR="004B3A21">
        <w:rPr>
          <w:rStyle w:val="FootnoteReference"/>
          <w:rFonts w:asciiTheme="majorHAnsi" w:eastAsia="Times New Roman" w:hAnsiTheme="majorHAnsi"/>
          <w:lang w:val="sr-Cyrl-RS"/>
        </w:rPr>
        <w:footnoteReference w:id="5"/>
      </w:r>
    </w:p>
    <w:p w:rsidR="00DE1F59" w:rsidRPr="00536DD5" w:rsidRDefault="00A63A5C" w:rsidP="007F3D49">
      <w:pPr>
        <w:tabs>
          <w:tab w:val="left" w:pos="180"/>
          <w:tab w:val="left" w:pos="360"/>
          <w:tab w:val="left" w:pos="720"/>
        </w:tabs>
        <w:spacing w:after="0" w:line="240" w:lineRule="auto"/>
        <w:ind w:firstLine="450"/>
        <w:jc w:val="both"/>
        <w:rPr>
          <w:rFonts w:asciiTheme="majorHAnsi" w:eastAsia="Times New Roman" w:hAnsiTheme="majorHAnsi"/>
          <w:lang w:val="sr-Cyrl-RS"/>
        </w:rPr>
      </w:pPr>
      <w:r w:rsidRPr="00536DD5">
        <w:rPr>
          <w:rFonts w:asciiTheme="majorHAnsi" w:eastAsia="Times New Roman" w:hAnsiTheme="majorHAnsi"/>
          <w:lang w:val="sr-Cyrl-RS"/>
        </w:rPr>
        <w:t>Ус</w:t>
      </w:r>
      <w:r w:rsidR="00BB6AC9" w:rsidRPr="00536DD5">
        <w:rPr>
          <w:rFonts w:asciiTheme="majorHAnsi" w:eastAsia="Times New Roman" w:hAnsiTheme="majorHAnsi"/>
          <w:lang w:val="sr-Cyrl-RS"/>
        </w:rPr>
        <w:t xml:space="preserve">лов за </w:t>
      </w:r>
      <w:r w:rsidR="00D34F64">
        <w:rPr>
          <w:rFonts w:asciiTheme="majorHAnsi" w:eastAsia="Times New Roman" w:hAnsiTheme="majorHAnsi"/>
          <w:lang w:val="sr-Cyrl-RS"/>
        </w:rPr>
        <w:t>емитовање</w:t>
      </w:r>
      <w:r w:rsidR="00BB6AC9" w:rsidRPr="00536DD5">
        <w:rPr>
          <w:rFonts w:asciiTheme="majorHAnsi" w:eastAsia="Times New Roman" w:hAnsiTheme="majorHAnsi"/>
          <w:lang w:val="sr-Cyrl-RS"/>
        </w:rPr>
        <w:t xml:space="preserve"> садржаја за </w:t>
      </w:r>
      <w:r w:rsidR="000A61C8">
        <w:rPr>
          <w:rFonts w:asciiTheme="majorHAnsi" w:eastAsia="Times New Roman" w:hAnsiTheme="majorHAnsi"/>
          <w:lang w:val="sr-Cyrl-RS"/>
        </w:rPr>
        <w:t>тв</w:t>
      </w:r>
      <w:r w:rsidRPr="00536DD5">
        <w:rPr>
          <w:rFonts w:asciiTheme="majorHAnsi" w:eastAsia="Times New Roman" w:hAnsiTheme="majorHAnsi"/>
          <w:lang w:val="sr-Cyrl-RS"/>
        </w:rPr>
        <w:t xml:space="preserve"> станице јесте да су </w:t>
      </w:r>
      <w:r w:rsidR="00B65811" w:rsidRPr="00536DD5">
        <w:rPr>
          <w:rFonts w:asciiTheme="majorHAnsi" w:eastAsia="Times New Roman" w:hAnsiTheme="majorHAnsi"/>
          <w:lang w:val="sr-Cyrl-RS"/>
        </w:rPr>
        <w:t xml:space="preserve">исте </w:t>
      </w:r>
      <w:r w:rsidRPr="00536DD5">
        <w:rPr>
          <w:rFonts w:asciiTheme="majorHAnsi" w:eastAsia="Times New Roman" w:hAnsiTheme="majorHAnsi"/>
          <w:lang w:val="sr-Cyrl-RS"/>
        </w:rPr>
        <w:t>регистроване у складу са важећим прописима Републике Србије за обављање делатности.</w:t>
      </w:r>
    </w:p>
    <w:p w:rsidR="00AD0BFE" w:rsidRPr="00536DD5" w:rsidRDefault="00AD0BFE" w:rsidP="00254098">
      <w:pPr>
        <w:tabs>
          <w:tab w:val="left" w:pos="180"/>
          <w:tab w:val="left" w:pos="360"/>
          <w:tab w:val="left" w:pos="720"/>
        </w:tabs>
        <w:spacing w:after="0" w:line="240" w:lineRule="auto"/>
        <w:ind w:firstLine="450"/>
        <w:jc w:val="both"/>
        <w:rPr>
          <w:rFonts w:asciiTheme="majorHAnsi" w:eastAsia="Times New Roman" w:hAnsiTheme="majorHAnsi"/>
          <w:lang w:val="sr-Cyrl-RS"/>
        </w:rPr>
      </w:pPr>
    </w:p>
    <w:p w:rsidR="00AD0BFE" w:rsidRPr="00536DD5" w:rsidRDefault="00AD0BFE" w:rsidP="00AD0BFE">
      <w:pPr>
        <w:spacing w:after="0"/>
        <w:jc w:val="center"/>
        <w:rPr>
          <w:rFonts w:asciiTheme="majorHAnsi" w:hAnsiTheme="majorHAnsi"/>
          <w:lang w:val="sr-Cyrl-CS"/>
        </w:rPr>
      </w:pPr>
      <w:r w:rsidRPr="00536DD5">
        <w:rPr>
          <w:rFonts w:asciiTheme="majorHAnsi" w:hAnsiTheme="majorHAnsi"/>
          <w:lang w:val="sr-Cyrl-CS"/>
        </w:rPr>
        <w:t>Члан 4.</w:t>
      </w:r>
    </w:p>
    <w:p w:rsidR="00AD0BFE" w:rsidRPr="00536DD5" w:rsidRDefault="00AD0BFE" w:rsidP="00AD0BFE">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Извршилац услуге потписивањем овог уговора потврђује да поседује довољне кадровске, пословне и техничке капацитете за извршење предметне услуге.</w:t>
      </w:r>
    </w:p>
    <w:p w:rsidR="00AD0BFE" w:rsidRDefault="00AD0BFE" w:rsidP="00AD0BFE">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Извршилац услуге је у обавези да поштује важећа етичка правила и норме</w:t>
      </w:r>
      <w:r w:rsidRPr="00536DD5">
        <w:rPr>
          <w:rFonts w:asciiTheme="majorHAnsi" w:eastAsia="Times New Roman" w:hAnsiTheme="majorHAnsi"/>
          <w:lang w:val="sr-Cyrl-RS"/>
        </w:rPr>
        <w:t xml:space="preserve">, </w:t>
      </w:r>
      <w:r w:rsidRPr="00536DD5">
        <w:rPr>
          <w:rFonts w:asciiTheme="majorHAnsi" w:eastAsia="Times New Roman" w:hAnsiTheme="majorHAnsi"/>
          <w:lang w:val="ru-RU"/>
        </w:rPr>
        <w:t>да услугу која је предмет јавне набавке врши у свему према важећим нормативима и стандардима који важе за ову врсту посла, правилима струке, добрим пословним обичајима, са пажњом доброг привредника, да на сваки начин штити интересе наручиоца, као и да избегава свако поступање којим би проузроковао штету, а у супротном, сагласан је да наручиоцу надокнади сву претрпљену штету која услед тога настане.</w:t>
      </w:r>
    </w:p>
    <w:p w:rsidR="001C033D" w:rsidRPr="00536DD5" w:rsidRDefault="001C033D" w:rsidP="00254098">
      <w:pPr>
        <w:tabs>
          <w:tab w:val="left" w:pos="180"/>
          <w:tab w:val="left" w:pos="360"/>
          <w:tab w:val="left" w:pos="720"/>
        </w:tabs>
        <w:spacing w:after="0" w:line="240" w:lineRule="auto"/>
        <w:ind w:firstLine="450"/>
        <w:jc w:val="both"/>
        <w:rPr>
          <w:rFonts w:asciiTheme="majorHAnsi" w:eastAsia="Times New Roman" w:hAnsiTheme="majorHAnsi"/>
          <w:lang w:val="sr-Cyrl-RS"/>
        </w:rPr>
      </w:pPr>
    </w:p>
    <w:p w:rsidR="00307905" w:rsidRPr="00536DD5" w:rsidRDefault="00307905" w:rsidP="00307905">
      <w:pPr>
        <w:spacing w:after="0"/>
        <w:jc w:val="center"/>
        <w:rPr>
          <w:rFonts w:asciiTheme="majorHAnsi" w:hAnsiTheme="majorHAnsi"/>
          <w:lang w:val="sr-Cyrl-CS"/>
        </w:rPr>
      </w:pPr>
      <w:r w:rsidRPr="00536DD5">
        <w:rPr>
          <w:rFonts w:asciiTheme="majorHAnsi" w:hAnsiTheme="majorHAnsi"/>
          <w:lang w:val="sr-Cyrl-CS"/>
        </w:rPr>
        <w:t xml:space="preserve">Члан </w:t>
      </w:r>
      <w:r w:rsidR="000F12CA" w:rsidRPr="00536DD5">
        <w:rPr>
          <w:rFonts w:asciiTheme="majorHAnsi" w:hAnsiTheme="majorHAnsi"/>
          <w:lang w:val="sr-Cyrl-CS"/>
        </w:rPr>
        <w:t>5</w:t>
      </w:r>
      <w:r w:rsidRPr="00536DD5">
        <w:rPr>
          <w:rFonts w:asciiTheme="majorHAnsi" w:hAnsiTheme="majorHAnsi"/>
          <w:lang w:val="sr-Cyrl-CS"/>
        </w:rPr>
        <w:t>.</w:t>
      </w:r>
    </w:p>
    <w:p w:rsidR="00307905" w:rsidRPr="00536DD5" w:rsidRDefault="00307905" w:rsidP="00307905">
      <w:pPr>
        <w:spacing w:after="0"/>
        <w:ind w:firstLine="720"/>
        <w:jc w:val="both"/>
        <w:rPr>
          <w:rFonts w:asciiTheme="majorHAnsi" w:hAnsiTheme="majorHAnsi"/>
          <w:lang w:val="sr-Cyrl-RS"/>
        </w:rPr>
      </w:pPr>
      <w:r w:rsidRPr="00536DD5">
        <w:rPr>
          <w:rFonts w:asciiTheme="majorHAnsi" w:hAnsiTheme="majorHAnsi"/>
          <w:lang w:val="sr-Cyrl-RS"/>
        </w:rPr>
        <w:t xml:space="preserve">Извршилац услуге је у обавези да, у складу </w:t>
      </w:r>
      <w:r w:rsidR="00B65811" w:rsidRPr="00536DD5">
        <w:rPr>
          <w:rFonts w:asciiTheme="majorHAnsi" w:hAnsiTheme="majorHAnsi"/>
          <w:lang w:val="sr-Cyrl-RS"/>
        </w:rPr>
        <w:t>динамиком</w:t>
      </w:r>
      <w:r w:rsidRPr="00536DD5">
        <w:rPr>
          <w:rFonts w:asciiTheme="majorHAnsi" w:hAnsiTheme="majorHAnsi"/>
          <w:lang w:val="sr-Cyrl-RS"/>
        </w:rPr>
        <w:t xml:space="preserve"> извршењ</w:t>
      </w:r>
      <w:r w:rsidR="0096332E" w:rsidRPr="00536DD5">
        <w:rPr>
          <w:rFonts w:asciiTheme="majorHAnsi" w:hAnsiTheme="majorHAnsi"/>
          <w:lang w:val="sr-Cyrl-RS"/>
        </w:rPr>
        <w:t>а</w:t>
      </w:r>
      <w:r w:rsidRPr="00536DD5">
        <w:rPr>
          <w:rFonts w:asciiTheme="majorHAnsi" w:hAnsiTheme="majorHAnsi"/>
          <w:lang w:val="sr-Cyrl-RS"/>
        </w:rPr>
        <w:t xml:space="preserve"> обавеза из техничке спецификације, достави писани извештај са подацима о извршењу обавеза из уговора (спецификација извршене услуге у складу са уговорним обавезама).</w:t>
      </w:r>
    </w:p>
    <w:p w:rsidR="00DE1F59" w:rsidRPr="00536DD5" w:rsidRDefault="00307905" w:rsidP="00BC5F32">
      <w:pPr>
        <w:spacing w:after="0"/>
        <w:ind w:firstLine="720"/>
        <w:jc w:val="both"/>
        <w:rPr>
          <w:rFonts w:asciiTheme="majorHAnsi" w:hAnsiTheme="majorHAnsi"/>
          <w:lang w:val="sr-Cyrl-RS"/>
        </w:rPr>
      </w:pPr>
      <w:r w:rsidRPr="00536DD5">
        <w:rPr>
          <w:rFonts w:asciiTheme="majorHAnsi" w:eastAsia="Times New Roman" w:hAnsiTheme="majorHAnsi"/>
          <w:lang w:val="ru-RU"/>
        </w:rPr>
        <w:lastRenderedPageBreak/>
        <w:t>Писани извештај из претходног става, уколико је све урађено у складу са уговорним обавезама, потписује и на тај начин потврђује, лице задужено за праћење и контролу извршења услуге по уговору</w:t>
      </w:r>
      <w:r w:rsidR="00E049BC" w:rsidRPr="00536DD5">
        <w:rPr>
          <w:rFonts w:asciiTheme="majorHAnsi" w:eastAsia="Times New Roman" w:hAnsiTheme="majorHAnsi"/>
          <w:lang w:val="ru-RU"/>
        </w:rPr>
        <w:t xml:space="preserve"> из члана </w:t>
      </w:r>
      <w:r w:rsidR="007F3D49" w:rsidRPr="00536DD5">
        <w:rPr>
          <w:rFonts w:asciiTheme="majorHAnsi" w:eastAsia="Times New Roman" w:hAnsiTheme="majorHAnsi"/>
          <w:lang w:val="ru-RU"/>
        </w:rPr>
        <w:t>9</w:t>
      </w:r>
      <w:r w:rsidR="00E049BC" w:rsidRPr="00536DD5">
        <w:rPr>
          <w:rFonts w:asciiTheme="majorHAnsi" w:eastAsia="Times New Roman" w:hAnsiTheme="majorHAnsi"/>
          <w:lang w:val="ru-RU"/>
        </w:rPr>
        <w:t>. овог уговора</w:t>
      </w:r>
      <w:r w:rsidRPr="00536DD5">
        <w:rPr>
          <w:rFonts w:asciiTheme="majorHAnsi" w:hAnsiTheme="majorHAnsi"/>
          <w:lang w:val="sr-Cyrl-RS"/>
        </w:rPr>
        <w:t>.</w:t>
      </w:r>
    </w:p>
    <w:p w:rsidR="00A63A5C" w:rsidRPr="00536DD5" w:rsidRDefault="00A63A5C" w:rsidP="00A63A5C">
      <w:pPr>
        <w:tabs>
          <w:tab w:val="left" w:pos="180"/>
          <w:tab w:val="left" w:pos="360"/>
          <w:tab w:val="left" w:pos="720"/>
        </w:tabs>
        <w:spacing w:after="0" w:line="240" w:lineRule="auto"/>
        <w:jc w:val="both"/>
        <w:rPr>
          <w:rFonts w:asciiTheme="majorHAnsi" w:eastAsia="Times New Roman" w:hAnsiTheme="majorHAnsi"/>
          <w:lang w:val="sr-Cyrl-RS"/>
        </w:rPr>
      </w:pPr>
    </w:p>
    <w:p w:rsidR="00A63A5C" w:rsidRPr="00536DD5" w:rsidRDefault="000F12CA" w:rsidP="00A63A5C">
      <w:pPr>
        <w:spacing w:after="0" w:line="240" w:lineRule="auto"/>
        <w:jc w:val="center"/>
        <w:rPr>
          <w:rFonts w:asciiTheme="majorHAnsi" w:eastAsia="Times New Roman" w:hAnsiTheme="majorHAnsi" w:cs="Times New Roman"/>
          <w:lang w:val="ru-RU"/>
        </w:rPr>
      </w:pPr>
      <w:r w:rsidRPr="00536DD5">
        <w:rPr>
          <w:rFonts w:asciiTheme="majorHAnsi" w:eastAsia="Times New Roman" w:hAnsiTheme="majorHAnsi" w:cs="Times New Roman"/>
          <w:lang w:val="ru-RU"/>
        </w:rPr>
        <w:t xml:space="preserve">Члан </w:t>
      </w:r>
      <w:r w:rsidR="007F3D49" w:rsidRPr="00536DD5">
        <w:rPr>
          <w:rFonts w:asciiTheme="majorHAnsi" w:eastAsia="Times New Roman" w:hAnsiTheme="majorHAnsi" w:cs="Times New Roman"/>
          <w:lang w:val="ru-RU"/>
        </w:rPr>
        <w:t>5а</w:t>
      </w:r>
      <w:r w:rsidR="0069687D" w:rsidRPr="00536DD5">
        <w:rPr>
          <w:rStyle w:val="FootnoteReference"/>
          <w:rFonts w:asciiTheme="majorHAnsi" w:eastAsia="Times New Roman" w:hAnsiTheme="majorHAnsi" w:cs="Times New Roman"/>
          <w:lang w:val="ru-RU"/>
        </w:rPr>
        <w:footnoteReference w:id="6"/>
      </w:r>
      <w:r w:rsidR="008E329F" w:rsidRPr="00536DD5">
        <w:rPr>
          <w:rFonts w:asciiTheme="majorHAnsi" w:eastAsia="Times New Roman" w:hAnsiTheme="majorHAnsi" w:cs="Times New Roman"/>
          <w:lang w:val="ru-RU"/>
        </w:rPr>
        <w:t>.</w:t>
      </w:r>
    </w:p>
    <w:p w:rsidR="00A63A5C" w:rsidRPr="00536DD5" w:rsidRDefault="00EE6B21" w:rsidP="00254098">
      <w:pPr>
        <w:spacing w:after="0" w:line="240" w:lineRule="auto"/>
        <w:ind w:firstLine="720"/>
        <w:jc w:val="both"/>
        <w:rPr>
          <w:rFonts w:asciiTheme="majorHAnsi" w:eastAsia="Times New Roman" w:hAnsiTheme="majorHAnsi" w:cs="Times New Roman"/>
          <w:lang w:val="ru-RU"/>
        </w:rPr>
      </w:pPr>
      <w:r w:rsidRPr="00536DD5">
        <w:rPr>
          <w:rFonts w:asciiTheme="majorHAnsi" w:eastAsia="Times New Roman" w:hAnsiTheme="majorHAnsi" w:cs="Times New Roman"/>
          <w:lang w:val="ru-RU"/>
        </w:rPr>
        <w:t>Извршилац услуге</w:t>
      </w:r>
      <w:r w:rsidR="00A63A5C" w:rsidRPr="00536DD5">
        <w:rPr>
          <w:rFonts w:asciiTheme="majorHAnsi" w:eastAsia="Times New Roman" w:hAnsiTheme="majorHAnsi" w:cs="Times New Roman"/>
          <w:lang w:val="ru-RU"/>
        </w:rPr>
        <w:t xml:space="preserve"> је део набавке која је предмет овог уговора и то: ______________________________________</w:t>
      </w:r>
      <w:r w:rsidR="0037744E" w:rsidRPr="00536DD5">
        <w:rPr>
          <w:rFonts w:asciiTheme="majorHAnsi" w:eastAsia="Times New Roman" w:hAnsiTheme="majorHAnsi" w:cs="Times New Roman"/>
          <w:lang w:val="ru-RU"/>
        </w:rPr>
        <w:t>_______________________________________</w:t>
      </w:r>
      <w:r w:rsidR="00A63A5C" w:rsidRPr="00536DD5">
        <w:rPr>
          <w:rFonts w:asciiTheme="majorHAnsi" w:eastAsia="Times New Roman" w:hAnsiTheme="majorHAnsi" w:cs="Times New Roman"/>
          <w:lang w:val="ru-RU"/>
        </w:rPr>
        <w:t>________(навести у чему се састоји учествовање подизвођача)</w:t>
      </w:r>
    </w:p>
    <w:p w:rsidR="00A63A5C" w:rsidRPr="00536DD5" w:rsidRDefault="00A63A5C" w:rsidP="00A63A5C">
      <w:pPr>
        <w:spacing w:after="0" w:line="240" w:lineRule="auto"/>
        <w:jc w:val="both"/>
        <w:rPr>
          <w:rFonts w:asciiTheme="majorHAnsi" w:eastAsia="Times New Roman" w:hAnsiTheme="majorHAnsi" w:cs="Times New Roman"/>
          <w:lang w:val="ru-RU"/>
        </w:rPr>
      </w:pPr>
      <w:r w:rsidRPr="00536DD5">
        <w:rPr>
          <w:rFonts w:asciiTheme="majorHAnsi" w:eastAsia="Times New Roman" w:hAnsiTheme="majorHAnsi" w:cs="Times New Roman"/>
          <w:lang w:val="ru-RU"/>
        </w:rPr>
        <w:t>поверио подизвођачу ___________________________ПИБ ____________, матични број___________, а која чини _</w:t>
      </w:r>
      <w:r w:rsidR="0037744E" w:rsidRPr="00536DD5">
        <w:rPr>
          <w:rFonts w:asciiTheme="majorHAnsi" w:eastAsia="Times New Roman" w:hAnsiTheme="majorHAnsi" w:cs="Times New Roman"/>
          <w:lang w:val="ru-RU"/>
        </w:rPr>
        <w:t>____</w:t>
      </w:r>
      <w:r w:rsidRPr="00536DD5">
        <w:rPr>
          <w:rFonts w:asciiTheme="majorHAnsi" w:eastAsia="Times New Roman" w:hAnsiTheme="majorHAnsi" w:cs="Times New Roman"/>
          <w:lang w:val="ru-RU"/>
        </w:rPr>
        <w:t>____% од укупно уговорене вредности.</w:t>
      </w:r>
    </w:p>
    <w:p w:rsidR="00A63A5C" w:rsidRPr="00536DD5" w:rsidRDefault="00EE6B21" w:rsidP="00254098">
      <w:pPr>
        <w:spacing w:after="0" w:line="240" w:lineRule="auto"/>
        <w:ind w:firstLine="720"/>
        <w:jc w:val="both"/>
        <w:rPr>
          <w:rFonts w:asciiTheme="majorHAnsi" w:eastAsia="Times New Roman" w:hAnsiTheme="majorHAnsi" w:cs="Times New Roman"/>
          <w:lang w:val="ru-RU"/>
        </w:rPr>
      </w:pPr>
      <w:r w:rsidRPr="00536DD5">
        <w:rPr>
          <w:rFonts w:asciiTheme="majorHAnsi" w:eastAsia="Times New Roman" w:hAnsiTheme="majorHAnsi" w:cs="Times New Roman"/>
          <w:lang w:val="ru-RU"/>
        </w:rPr>
        <w:t>Извршилац услуге</w:t>
      </w:r>
      <w:r w:rsidR="00A63A5C" w:rsidRPr="00536DD5">
        <w:rPr>
          <w:rFonts w:asciiTheme="majorHAnsi" w:eastAsia="Times New Roman" w:hAnsiTheme="majorHAnsi" w:cs="Times New Roman"/>
          <w:lang w:val="ru-RU"/>
        </w:rPr>
        <w:t xml:space="preserve"> је део набавке која је предмет овог уговора и то: _____________________________</w:t>
      </w:r>
      <w:r w:rsidR="0037744E" w:rsidRPr="00536DD5">
        <w:rPr>
          <w:rFonts w:asciiTheme="majorHAnsi" w:eastAsia="Times New Roman" w:hAnsiTheme="majorHAnsi" w:cs="Times New Roman"/>
          <w:lang w:val="ru-RU"/>
        </w:rPr>
        <w:t>_______________________________________</w:t>
      </w:r>
      <w:r w:rsidR="00A63A5C" w:rsidRPr="00536DD5">
        <w:rPr>
          <w:rFonts w:asciiTheme="majorHAnsi" w:eastAsia="Times New Roman" w:hAnsiTheme="majorHAnsi" w:cs="Times New Roman"/>
          <w:lang w:val="ru-RU"/>
        </w:rPr>
        <w:t>_________________(навести у чему се састоји учествовање подизвођача)</w:t>
      </w:r>
    </w:p>
    <w:p w:rsidR="00A63A5C" w:rsidRPr="00536DD5" w:rsidRDefault="00A63A5C" w:rsidP="00A63A5C">
      <w:pPr>
        <w:spacing w:after="0" w:line="240" w:lineRule="auto"/>
        <w:jc w:val="both"/>
        <w:rPr>
          <w:rFonts w:asciiTheme="majorHAnsi" w:eastAsia="Times New Roman" w:hAnsiTheme="majorHAnsi" w:cs="Times New Roman"/>
          <w:lang w:val="ru-RU"/>
        </w:rPr>
      </w:pPr>
      <w:r w:rsidRPr="00536DD5">
        <w:rPr>
          <w:rFonts w:asciiTheme="majorHAnsi" w:eastAsia="Times New Roman" w:hAnsiTheme="majorHAnsi" w:cs="Times New Roman"/>
          <w:lang w:val="ru-RU"/>
        </w:rPr>
        <w:t>поверио подизвођачу __________________________ ПИБ _____________, матични број__________ , а која чини _______% од укупно уговорене вредности.</w:t>
      </w:r>
    </w:p>
    <w:p w:rsidR="00192ECE" w:rsidRPr="00536DD5" w:rsidRDefault="00192ECE" w:rsidP="00192ECE">
      <w:pPr>
        <w:spacing w:after="0" w:line="240" w:lineRule="auto"/>
        <w:ind w:firstLine="720"/>
        <w:jc w:val="both"/>
        <w:rPr>
          <w:rFonts w:asciiTheme="majorHAnsi" w:eastAsia="Times New Roman" w:hAnsiTheme="majorHAnsi" w:cs="Times New Roman"/>
          <w:lang w:val="ru-RU"/>
        </w:rPr>
      </w:pPr>
      <w:r w:rsidRPr="00536DD5">
        <w:rPr>
          <w:rFonts w:asciiTheme="majorHAnsi" w:eastAsia="Times New Roman" w:hAnsiTheme="majorHAnsi" w:cs="Times New Roman"/>
          <w:lang w:val="ru-RU"/>
        </w:rPr>
        <w:t>Наручилац непосредно плаћа подизвођачу за део уговора који је он извршио, уколико је подизвођач</w:t>
      </w:r>
      <w:r w:rsidR="002609AF" w:rsidRPr="00536DD5">
        <w:rPr>
          <w:rFonts w:asciiTheme="majorHAnsi" w:eastAsia="Times New Roman" w:hAnsiTheme="majorHAnsi" w:cs="Times New Roman"/>
          <w:lang w:val="ru-RU"/>
        </w:rPr>
        <w:t xml:space="preserve"> у понуди</w:t>
      </w:r>
      <w:r w:rsidRPr="00536DD5">
        <w:rPr>
          <w:rFonts w:asciiTheme="majorHAnsi" w:eastAsia="Times New Roman" w:hAnsiTheme="majorHAnsi" w:cs="Times New Roman"/>
          <w:lang w:val="ru-RU"/>
        </w:rPr>
        <w:t xml:space="preserve"> захтевао да му се доспела потраживања плаћају непосредно.</w:t>
      </w:r>
    </w:p>
    <w:p w:rsidR="00A63A5C" w:rsidRPr="00536DD5" w:rsidRDefault="00EE6B21" w:rsidP="006A2951">
      <w:pPr>
        <w:spacing w:after="0" w:line="240" w:lineRule="auto"/>
        <w:ind w:firstLine="720"/>
        <w:jc w:val="both"/>
        <w:rPr>
          <w:rFonts w:asciiTheme="majorHAnsi" w:eastAsia="Times New Roman" w:hAnsiTheme="majorHAnsi" w:cs="Times New Roman"/>
          <w:lang w:val="ru-RU"/>
        </w:rPr>
      </w:pPr>
      <w:r w:rsidRPr="00536DD5">
        <w:rPr>
          <w:rFonts w:asciiTheme="majorHAnsi" w:eastAsia="Times New Roman" w:hAnsiTheme="majorHAnsi" w:cs="Times New Roman"/>
          <w:lang w:val="ru-RU"/>
        </w:rPr>
        <w:t>Извршилац услуге</w:t>
      </w:r>
      <w:r w:rsidR="00800C65" w:rsidRPr="00536DD5">
        <w:rPr>
          <w:rFonts w:asciiTheme="majorHAnsi" w:eastAsia="Times New Roman" w:hAnsiTheme="majorHAnsi" w:cs="Times New Roman"/>
          <w:lang w:val="ru-RU"/>
        </w:rPr>
        <w:t xml:space="preserve"> у потпуности одговара наручиоцу за извршење уговорних обавеза, без обзира на учешће подизвођача.</w:t>
      </w:r>
      <w:r w:rsidR="00A63A5C" w:rsidRPr="00536DD5">
        <w:rPr>
          <w:rFonts w:asciiTheme="majorHAnsi" w:eastAsia="Times New Roman" w:hAnsiTheme="majorHAnsi" w:cs="Times New Roman"/>
          <w:lang w:val="ru-RU"/>
        </w:rPr>
        <w:t>*</w:t>
      </w:r>
    </w:p>
    <w:p w:rsidR="00A63A5C" w:rsidRPr="00536DD5" w:rsidRDefault="00A63A5C" w:rsidP="00A63A5C">
      <w:pPr>
        <w:spacing w:after="0" w:line="240" w:lineRule="auto"/>
        <w:jc w:val="center"/>
        <w:rPr>
          <w:rFonts w:asciiTheme="majorHAnsi" w:eastAsia="Times New Roman" w:hAnsiTheme="majorHAnsi"/>
          <w:lang w:val="ru-RU"/>
        </w:rPr>
      </w:pPr>
    </w:p>
    <w:p w:rsidR="00A63A5C" w:rsidRPr="00536DD5" w:rsidRDefault="000F12CA" w:rsidP="00A63A5C">
      <w:pPr>
        <w:spacing w:after="0" w:line="240" w:lineRule="auto"/>
        <w:jc w:val="center"/>
        <w:rPr>
          <w:rFonts w:asciiTheme="majorHAnsi" w:eastAsia="Times New Roman" w:hAnsiTheme="majorHAnsi"/>
          <w:lang w:val="ru-RU"/>
        </w:rPr>
      </w:pPr>
      <w:r w:rsidRPr="00536DD5">
        <w:rPr>
          <w:rFonts w:asciiTheme="majorHAnsi" w:eastAsia="Times New Roman" w:hAnsiTheme="majorHAnsi"/>
          <w:lang w:val="ru-RU"/>
        </w:rPr>
        <w:t xml:space="preserve">Члан </w:t>
      </w:r>
      <w:r w:rsidR="007F3D49" w:rsidRPr="00536DD5">
        <w:rPr>
          <w:rFonts w:asciiTheme="majorHAnsi" w:eastAsia="Times New Roman" w:hAnsiTheme="majorHAnsi"/>
          <w:lang w:val="ru-RU"/>
        </w:rPr>
        <w:t>6</w:t>
      </w:r>
      <w:r w:rsidR="00A63A5C" w:rsidRPr="00536DD5">
        <w:rPr>
          <w:rFonts w:asciiTheme="majorHAnsi" w:eastAsia="Times New Roman" w:hAnsiTheme="majorHAnsi"/>
          <w:lang w:val="ru-RU"/>
        </w:rPr>
        <w:t>.</w:t>
      </w:r>
    </w:p>
    <w:p w:rsidR="00A63A5C" w:rsidRPr="00536DD5" w:rsidRDefault="00A63A5C" w:rsidP="00847073">
      <w:pPr>
        <w:spacing w:after="0"/>
        <w:ind w:firstLine="720"/>
        <w:jc w:val="both"/>
        <w:rPr>
          <w:rFonts w:asciiTheme="majorHAnsi" w:eastAsia="Times New Roman" w:hAnsiTheme="majorHAnsi"/>
          <w:lang w:val="ru-RU"/>
        </w:rPr>
      </w:pPr>
      <w:r w:rsidRPr="00536DD5">
        <w:rPr>
          <w:rFonts w:asciiTheme="majorHAnsi" w:eastAsia="Times New Roman" w:hAnsiTheme="majorHAnsi"/>
          <w:lang w:val="ru-RU"/>
        </w:rPr>
        <w:t xml:space="preserve">Уговорне стране сагласно утврђују вредност овог уговора у укупном износу од </w:t>
      </w:r>
      <w:r w:rsidR="00847073" w:rsidRPr="00536DD5">
        <w:rPr>
          <w:rFonts w:asciiTheme="majorHAnsi" w:eastAsia="Times New Roman" w:hAnsiTheme="majorHAnsi"/>
          <w:u w:val="single"/>
          <w:lang w:val="ru-RU"/>
        </w:rPr>
        <w:t>__________________</w:t>
      </w:r>
      <w:r w:rsidRPr="00536DD5">
        <w:rPr>
          <w:rFonts w:asciiTheme="majorHAnsi" w:eastAsia="Times New Roman" w:hAnsiTheme="majorHAnsi"/>
          <w:lang w:val="ru-RU"/>
        </w:rPr>
        <w:t xml:space="preserve"> динара без ПДВ-а, односно </w:t>
      </w:r>
      <w:r w:rsidR="00847073" w:rsidRPr="00536DD5">
        <w:rPr>
          <w:rFonts w:asciiTheme="majorHAnsi" w:eastAsia="Times New Roman" w:hAnsiTheme="majorHAnsi"/>
          <w:u w:val="single"/>
          <w:lang w:val="ru-RU"/>
        </w:rPr>
        <w:t>____</w:t>
      </w:r>
      <w:r w:rsidR="00DE1F59" w:rsidRPr="00536DD5">
        <w:rPr>
          <w:rFonts w:asciiTheme="majorHAnsi" w:eastAsia="Times New Roman" w:hAnsiTheme="majorHAnsi"/>
          <w:u w:val="single"/>
          <w:lang w:val="ru-RU"/>
        </w:rPr>
        <w:t>__</w:t>
      </w:r>
      <w:r w:rsidR="00847073" w:rsidRPr="00536DD5">
        <w:rPr>
          <w:rFonts w:asciiTheme="majorHAnsi" w:eastAsia="Times New Roman" w:hAnsiTheme="majorHAnsi"/>
          <w:u w:val="single"/>
          <w:lang w:val="ru-RU"/>
        </w:rPr>
        <w:t>_____________</w:t>
      </w:r>
      <w:r w:rsidRPr="00536DD5">
        <w:rPr>
          <w:rFonts w:asciiTheme="majorHAnsi" w:eastAsia="Times New Roman" w:hAnsiTheme="majorHAnsi"/>
          <w:lang w:val="ru-RU"/>
        </w:rPr>
        <w:t xml:space="preserve"> динара са ПДВ-ом.</w:t>
      </w:r>
    </w:p>
    <w:p w:rsidR="00A63A5C" w:rsidRPr="00536DD5" w:rsidRDefault="00A63A5C" w:rsidP="00847073">
      <w:pPr>
        <w:spacing w:after="0"/>
        <w:ind w:firstLine="720"/>
        <w:jc w:val="both"/>
        <w:rPr>
          <w:rFonts w:asciiTheme="majorHAnsi" w:eastAsia="Times New Roman" w:hAnsiTheme="majorHAnsi"/>
          <w:lang w:val="ru-RU"/>
        </w:rPr>
      </w:pPr>
      <w:r w:rsidRPr="00536DD5">
        <w:rPr>
          <w:rFonts w:asciiTheme="majorHAnsi" w:eastAsia="Times New Roman" w:hAnsiTheme="majorHAnsi"/>
          <w:lang w:val="ru-RU"/>
        </w:rPr>
        <w:t>Јединичне цене утврђене</w:t>
      </w:r>
      <w:r w:rsidR="000F0EA0" w:rsidRPr="00536DD5">
        <w:rPr>
          <w:rFonts w:asciiTheme="majorHAnsi" w:eastAsia="Times New Roman" w:hAnsiTheme="majorHAnsi"/>
          <w:lang w:val="ru-RU"/>
        </w:rPr>
        <w:t xml:space="preserve"> су у </w:t>
      </w:r>
      <w:r w:rsidR="00847073" w:rsidRPr="00536DD5">
        <w:rPr>
          <w:rFonts w:asciiTheme="majorHAnsi" w:eastAsia="Times New Roman" w:hAnsiTheme="majorHAnsi"/>
          <w:lang w:val="ru-RU"/>
        </w:rPr>
        <w:t xml:space="preserve">Обрасцу структуре </w:t>
      </w:r>
      <w:r w:rsidR="000F0EA0" w:rsidRPr="00536DD5">
        <w:rPr>
          <w:rFonts w:asciiTheme="majorHAnsi" w:eastAsia="Times New Roman" w:hAnsiTheme="majorHAnsi"/>
          <w:lang w:val="ru-RU"/>
        </w:rPr>
        <w:t xml:space="preserve">понуђене </w:t>
      </w:r>
      <w:r w:rsidR="00847073" w:rsidRPr="00536DD5">
        <w:rPr>
          <w:rFonts w:asciiTheme="majorHAnsi" w:eastAsia="Times New Roman" w:hAnsiTheme="majorHAnsi"/>
          <w:lang w:val="ru-RU"/>
        </w:rPr>
        <w:t>цене и</w:t>
      </w:r>
      <w:r w:rsidRPr="00536DD5">
        <w:rPr>
          <w:rFonts w:asciiTheme="majorHAnsi" w:eastAsia="Times New Roman" w:hAnsiTheme="majorHAnsi"/>
          <w:lang w:val="ru-RU"/>
        </w:rPr>
        <w:t>звршиоца услуге и фиксне су за све време важења уговора.</w:t>
      </w:r>
    </w:p>
    <w:p w:rsidR="00A63A5C" w:rsidRPr="00536DD5" w:rsidRDefault="00A63A5C" w:rsidP="00FA3286">
      <w:pPr>
        <w:spacing w:after="0"/>
        <w:ind w:firstLine="720"/>
        <w:jc w:val="both"/>
        <w:rPr>
          <w:rFonts w:asciiTheme="majorHAnsi" w:eastAsia="Times New Roman" w:hAnsiTheme="majorHAnsi"/>
          <w:lang w:val="ru-RU"/>
        </w:rPr>
      </w:pPr>
      <w:r w:rsidRPr="00536DD5">
        <w:rPr>
          <w:rFonts w:asciiTheme="majorHAnsi" w:eastAsia="Times New Roman" w:hAnsiTheme="majorHAnsi"/>
          <w:lang w:val="ru-RU"/>
        </w:rPr>
        <w:t xml:space="preserve">У понуђену цену су урачунати сви зависни </w:t>
      </w:r>
      <w:r w:rsidR="00847073" w:rsidRPr="00536DD5">
        <w:rPr>
          <w:rFonts w:asciiTheme="majorHAnsi" w:eastAsia="Times New Roman" w:hAnsiTheme="majorHAnsi"/>
          <w:lang w:val="ru-RU"/>
        </w:rPr>
        <w:t>трошкови које и</w:t>
      </w:r>
      <w:r w:rsidRPr="00536DD5">
        <w:rPr>
          <w:rFonts w:asciiTheme="majorHAnsi" w:eastAsia="Times New Roman" w:hAnsiTheme="majorHAnsi"/>
          <w:lang w:val="ru-RU"/>
        </w:rPr>
        <w:t>звршилац услуге има приликом извршења исте.</w:t>
      </w:r>
    </w:p>
    <w:p w:rsidR="00E473A8" w:rsidRPr="00536DD5" w:rsidRDefault="00E473A8" w:rsidP="00E473A8">
      <w:pPr>
        <w:spacing w:after="0" w:line="240" w:lineRule="auto"/>
        <w:ind w:firstLine="720"/>
        <w:jc w:val="both"/>
        <w:rPr>
          <w:rFonts w:asciiTheme="majorHAnsi" w:hAnsiTheme="majorHAnsi" w:cs="Arial"/>
          <w:lang w:val="sr-Cyrl-CS"/>
        </w:rPr>
      </w:pPr>
      <w:r w:rsidRPr="00536DD5">
        <w:rPr>
          <w:rFonts w:asciiTheme="majorHAnsi" w:hAnsiTheme="majorHAnsi" w:cs="Arial"/>
          <w:lang w:val="sr-Cyrl-CS"/>
        </w:rPr>
        <w:t>Коришћење средстава из става 1. овог члана подлеже контроли примене закона у области материјално-финансијског пословања и наменског и законитог коришћења средстава, коју обавља буџетска инспекција Аутономне покрајине Војводине.</w:t>
      </w:r>
    </w:p>
    <w:p w:rsidR="00E473A8" w:rsidRPr="00536DD5" w:rsidRDefault="00E473A8" w:rsidP="00E473A8">
      <w:pPr>
        <w:spacing w:after="0" w:line="240" w:lineRule="auto"/>
        <w:ind w:firstLine="720"/>
        <w:jc w:val="both"/>
        <w:rPr>
          <w:rFonts w:asciiTheme="majorHAnsi" w:hAnsiTheme="majorHAnsi" w:cs="Arial"/>
          <w:lang w:val="sr-Cyrl-CS"/>
        </w:rPr>
      </w:pPr>
      <w:r w:rsidRPr="00536DD5">
        <w:rPr>
          <w:rFonts w:asciiTheme="majorHAnsi" w:hAnsiTheme="majorHAnsi" w:cs="Arial"/>
          <w:lang w:val="sr-Cyrl-CS"/>
        </w:rPr>
        <w:t>Извршилац услуге се обавезује да буџетској инспекцији Аутономне покрајине Војводине омогући несметану контролу наменског и законитог коришћења уговорених средстава.</w:t>
      </w:r>
    </w:p>
    <w:p w:rsidR="000E0769" w:rsidRPr="00536DD5" w:rsidRDefault="000E0769" w:rsidP="0069687D">
      <w:pPr>
        <w:spacing w:after="0" w:line="240" w:lineRule="auto"/>
        <w:rPr>
          <w:rFonts w:asciiTheme="majorHAnsi" w:eastAsia="Times New Roman" w:hAnsiTheme="majorHAnsi"/>
          <w:lang w:val="ru-RU"/>
        </w:rPr>
      </w:pPr>
    </w:p>
    <w:p w:rsidR="000E0769" w:rsidRPr="00536DD5" w:rsidRDefault="000E0769" w:rsidP="0096332E">
      <w:pPr>
        <w:spacing w:after="0" w:line="240" w:lineRule="auto"/>
        <w:jc w:val="center"/>
        <w:rPr>
          <w:rFonts w:asciiTheme="majorHAnsi" w:eastAsia="Times New Roman" w:hAnsiTheme="majorHAnsi"/>
          <w:lang w:val="ru-RU"/>
        </w:rPr>
      </w:pPr>
      <w:r w:rsidRPr="00536DD5">
        <w:rPr>
          <w:rFonts w:asciiTheme="majorHAnsi" w:eastAsia="Times New Roman" w:hAnsiTheme="majorHAnsi"/>
          <w:lang w:val="ru-RU"/>
        </w:rPr>
        <w:t xml:space="preserve">Члан </w:t>
      </w:r>
      <w:r w:rsidR="007F3D49" w:rsidRPr="00536DD5">
        <w:rPr>
          <w:rFonts w:asciiTheme="majorHAnsi" w:eastAsia="Times New Roman" w:hAnsiTheme="majorHAnsi"/>
          <w:lang w:val="ru-RU"/>
        </w:rPr>
        <w:t>7</w:t>
      </w:r>
      <w:r w:rsidRPr="00536DD5">
        <w:rPr>
          <w:rFonts w:asciiTheme="majorHAnsi" w:eastAsia="Times New Roman" w:hAnsiTheme="majorHAnsi"/>
          <w:lang w:val="ru-RU"/>
        </w:rPr>
        <w:t>.</w:t>
      </w:r>
    </w:p>
    <w:p w:rsidR="00331304" w:rsidRPr="00331304" w:rsidRDefault="00331304" w:rsidP="00331304">
      <w:pPr>
        <w:spacing w:after="0" w:line="276" w:lineRule="auto"/>
        <w:ind w:firstLine="720"/>
        <w:jc w:val="both"/>
        <w:rPr>
          <w:rFonts w:asciiTheme="majorHAnsi" w:eastAsia="Calibri" w:hAnsiTheme="majorHAnsi" w:cs="Times New Roman"/>
          <w:lang w:val="sr-Cyrl-RS"/>
        </w:rPr>
      </w:pPr>
      <w:r w:rsidRPr="00331304">
        <w:rPr>
          <w:rFonts w:asciiTheme="majorHAnsi" w:eastAsia="Calibri" w:hAnsiTheme="majorHAnsi" w:cs="Times New Roman"/>
          <w:lang w:val="sr-Cyrl-RS"/>
        </w:rPr>
        <w:t>Наручилац је у обавези да изврши плаћање извршиоцу услуге на име извршених услуга према следећој динамици, на један од два начина</w:t>
      </w:r>
      <w:r w:rsidR="00D97661">
        <w:rPr>
          <w:rStyle w:val="FootnoteReference"/>
          <w:rFonts w:asciiTheme="majorHAnsi" w:eastAsia="Calibri" w:hAnsiTheme="majorHAnsi" w:cs="Times New Roman"/>
          <w:lang w:val="sr-Cyrl-RS"/>
        </w:rPr>
        <w:footnoteReference w:id="7"/>
      </w:r>
      <w:r w:rsidRPr="00331304">
        <w:rPr>
          <w:rFonts w:asciiTheme="majorHAnsi" w:eastAsia="Calibri" w:hAnsiTheme="majorHAnsi" w:cs="Times New Roman"/>
          <w:lang w:val="sr-Cyrl-RS"/>
        </w:rPr>
        <w:t>:</w:t>
      </w:r>
    </w:p>
    <w:p w:rsidR="00331304" w:rsidRPr="00331304" w:rsidRDefault="00331304" w:rsidP="00331304">
      <w:pPr>
        <w:spacing w:after="0" w:line="276" w:lineRule="auto"/>
        <w:ind w:firstLine="720"/>
        <w:jc w:val="both"/>
        <w:rPr>
          <w:rFonts w:asciiTheme="majorHAnsi" w:eastAsia="Calibri" w:hAnsiTheme="majorHAnsi" w:cs="Times New Roman"/>
          <w:lang w:val="sr-Cyrl-RS"/>
        </w:rPr>
      </w:pPr>
      <w:r w:rsidRPr="00331304">
        <w:rPr>
          <w:rFonts w:asciiTheme="majorHAnsi" w:eastAsia="Calibri" w:hAnsiTheme="majorHAnsi" w:cs="Times New Roman"/>
          <w:lang w:val="sr-Cyrl-RS"/>
        </w:rPr>
        <w:t xml:space="preserve">-сукцесивно - по сукцесивном извршењу услуге, или </w:t>
      </w:r>
    </w:p>
    <w:p w:rsidR="00331304" w:rsidRPr="00331304" w:rsidRDefault="00331304" w:rsidP="00331304">
      <w:pPr>
        <w:spacing w:after="0" w:line="276" w:lineRule="auto"/>
        <w:ind w:firstLine="720"/>
        <w:jc w:val="both"/>
        <w:rPr>
          <w:rFonts w:asciiTheme="majorHAnsi" w:eastAsia="Calibri" w:hAnsiTheme="majorHAnsi" w:cs="Times New Roman"/>
          <w:lang w:val="sr-Cyrl-RS"/>
        </w:rPr>
      </w:pPr>
      <w:r w:rsidRPr="00331304">
        <w:rPr>
          <w:rFonts w:asciiTheme="majorHAnsi" w:eastAsia="Calibri" w:hAnsiTheme="majorHAnsi" w:cs="Times New Roman"/>
          <w:lang w:val="sr-Cyrl-RS"/>
        </w:rPr>
        <w:t xml:space="preserve">-по коначном извршењу услуге,  </w:t>
      </w:r>
    </w:p>
    <w:p w:rsidR="00331304" w:rsidRPr="00331304" w:rsidRDefault="00331304" w:rsidP="004E3324">
      <w:pPr>
        <w:spacing w:after="0" w:line="276" w:lineRule="auto"/>
        <w:jc w:val="both"/>
        <w:rPr>
          <w:rFonts w:asciiTheme="majorHAnsi" w:eastAsia="Calibri" w:hAnsiTheme="majorHAnsi" w:cs="Times New Roman"/>
          <w:lang w:val="sr-Cyrl-RS"/>
        </w:rPr>
      </w:pPr>
      <w:r w:rsidRPr="00331304">
        <w:rPr>
          <w:rFonts w:asciiTheme="majorHAnsi" w:eastAsia="Calibri" w:hAnsiTheme="majorHAnsi" w:cs="Times New Roman"/>
          <w:lang w:val="sr-Cyrl-RS"/>
        </w:rPr>
        <w:t xml:space="preserve"> а у року до 45 дана од дана пријема исправног рачуноводственог документа </w:t>
      </w:r>
      <w:r>
        <w:rPr>
          <w:rFonts w:asciiTheme="majorHAnsi" w:eastAsia="Calibri" w:hAnsiTheme="majorHAnsi" w:cs="Times New Roman"/>
          <w:lang w:val="sr-Cyrl-RS"/>
        </w:rPr>
        <w:t>од стране наручиоца са прилогом</w:t>
      </w:r>
      <w:r w:rsidRPr="00331304">
        <w:t xml:space="preserve"> </w:t>
      </w:r>
      <w:r w:rsidRPr="00331304">
        <w:rPr>
          <w:rFonts w:asciiTheme="majorHAnsi" w:eastAsia="Calibri" w:hAnsiTheme="majorHAnsi" w:cs="Times New Roman"/>
          <w:lang w:val="sr-Cyrl-RS"/>
        </w:rPr>
        <w:t>и у зависности од прилива средстава у буџет АП Војводине.</w:t>
      </w:r>
    </w:p>
    <w:p w:rsidR="00B330D4" w:rsidRPr="00536DD5" w:rsidRDefault="00B330D4" w:rsidP="00B330D4">
      <w:pPr>
        <w:spacing w:after="0" w:line="276" w:lineRule="auto"/>
        <w:ind w:firstLine="720"/>
        <w:jc w:val="both"/>
        <w:rPr>
          <w:rFonts w:asciiTheme="majorHAnsi" w:eastAsia="Times New Roman" w:hAnsiTheme="majorHAnsi" w:cs="Times New Roman"/>
          <w:lang w:val="ru-RU"/>
        </w:rPr>
      </w:pPr>
      <w:r w:rsidRPr="00536DD5">
        <w:rPr>
          <w:rFonts w:asciiTheme="majorHAnsi" w:eastAsia="Times New Roman" w:hAnsiTheme="majorHAnsi" w:cs="Times New Roman"/>
          <w:lang w:val="ru-RU"/>
        </w:rPr>
        <w:lastRenderedPageBreak/>
        <w:t>Уз рачуноводствени документ за плаћање, као прилог, извршилац услуге је у обавези да достави писани извештај са подацима о извршењу услуге (спецификација извршене услуге у складу са уговорним обавезама), који својим потписом, уколико је извршено у свему у складу са уговором,  потврђује лице задуж</w:t>
      </w:r>
      <w:r w:rsidR="0029211D">
        <w:rPr>
          <w:rFonts w:asciiTheme="majorHAnsi" w:eastAsia="Times New Roman" w:hAnsiTheme="majorHAnsi" w:cs="Times New Roman"/>
          <w:lang w:val="ru-RU"/>
        </w:rPr>
        <w:t>ено за праћење извршења уговора,</w:t>
      </w:r>
      <w:r w:rsidR="0029211D" w:rsidRPr="0029211D">
        <w:t xml:space="preserve"> </w:t>
      </w:r>
      <w:r w:rsidR="0029211D" w:rsidRPr="0029211D">
        <w:rPr>
          <w:rFonts w:asciiTheme="majorHAnsi" w:eastAsia="Times New Roman" w:hAnsiTheme="majorHAnsi" w:cs="Times New Roman"/>
          <w:lang w:val="ru-RU"/>
        </w:rPr>
        <w:t>као и писан</w:t>
      </w:r>
      <w:r w:rsidR="00D97661">
        <w:rPr>
          <w:rFonts w:asciiTheme="majorHAnsi" w:eastAsia="Times New Roman" w:hAnsiTheme="majorHAnsi" w:cs="Times New Roman"/>
          <w:lang w:val="ru-RU"/>
        </w:rPr>
        <w:t>у</w:t>
      </w:r>
      <w:r w:rsidR="0029211D" w:rsidRPr="0029211D">
        <w:rPr>
          <w:rFonts w:asciiTheme="majorHAnsi" w:eastAsia="Times New Roman" w:hAnsiTheme="majorHAnsi" w:cs="Times New Roman"/>
          <w:lang w:val="ru-RU"/>
        </w:rPr>
        <w:t xml:space="preserve"> сагласност-одобрење, лица задуженог за праћење извршења уговора испред Покрајинског секретаријата за здравство</w:t>
      </w:r>
    </w:p>
    <w:p w:rsidR="00B330D4" w:rsidRPr="00536DD5" w:rsidRDefault="00B330D4" w:rsidP="00B330D4">
      <w:pPr>
        <w:spacing w:after="0" w:line="276" w:lineRule="auto"/>
        <w:ind w:firstLine="720"/>
        <w:jc w:val="both"/>
        <w:rPr>
          <w:rFonts w:asciiTheme="majorHAnsi" w:eastAsia="Times New Roman" w:hAnsiTheme="majorHAnsi" w:cs="Times New Roman"/>
          <w:lang w:val="ru-RU"/>
        </w:rPr>
      </w:pPr>
      <w:r w:rsidRPr="00536DD5">
        <w:rPr>
          <w:rFonts w:asciiTheme="majorHAnsi" w:eastAsia="Times New Roman" w:hAnsiTheme="majorHAnsi" w:cs="Times New Roman"/>
          <w:lang w:val="ru-RU"/>
        </w:rPr>
        <w:t xml:space="preserve">Рачуноводствени документи морају бити насловљени на Покрајински секретаријат за здравство, Булевар Михајла Пупина 16, 21000 Нови Сад, ПИБ: 105700713. Начин плаћања - вирмански на рачун Извршиоца услуге. </w:t>
      </w:r>
    </w:p>
    <w:p w:rsidR="00B330D4" w:rsidRPr="00536DD5" w:rsidRDefault="00EF76BC" w:rsidP="00B330D4">
      <w:pPr>
        <w:spacing w:after="0" w:line="240" w:lineRule="auto"/>
        <w:ind w:firstLine="720"/>
        <w:jc w:val="both"/>
        <w:rPr>
          <w:rFonts w:asciiTheme="majorHAnsi" w:eastAsia="Times New Roman" w:hAnsiTheme="majorHAnsi" w:cs="Times New Roman"/>
          <w:lang w:val="ru-RU"/>
        </w:rPr>
      </w:pPr>
      <w:r w:rsidRPr="00EF76BC">
        <w:rPr>
          <w:rFonts w:asciiTheme="majorHAnsi" w:eastAsia="Times New Roman" w:hAnsiTheme="majorHAnsi" w:cs="Times New Roman"/>
          <w:lang w:val="ru-RU"/>
        </w:rPr>
        <w:t xml:space="preserve">Начин плаћања јесте вирмански на рачун извршиоца услуге. </w:t>
      </w:r>
      <w:r w:rsidR="00B330D4" w:rsidRPr="00536DD5">
        <w:rPr>
          <w:rFonts w:asciiTheme="majorHAnsi" w:eastAsia="Times New Roman" w:hAnsiTheme="majorHAnsi" w:cs="Times New Roman"/>
          <w:lang w:val="ru-RU"/>
        </w:rPr>
        <w:t>Као дан пријема рачуна од стране Наручиоца сматраће се дан када је исти са пратећом документацијом запримљен у Пријемној канцеларији-писарници Управе за заједничке послове покрајиснких органа.</w:t>
      </w:r>
    </w:p>
    <w:p w:rsidR="00B330D4" w:rsidRPr="00536DD5" w:rsidRDefault="00B330D4" w:rsidP="00B330D4">
      <w:pPr>
        <w:spacing w:after="0" w:line="240" w:lineRule="auto"/>
        <w:ind w:firstLine="720"/>
        <w:jc w:val="both"/>
        <w:rPr>
          <w:rFonts w:asciiTheme="majorHAnsi" w:eastAsia="Times New Roman" w:hAnsiTheme="majorHAnsi" w:cs="Times New Roman"/>
          <w:lang w:val="ru-RU"/>
        </w:rPr>
      </w:pPr>
      <w:r w:rsidRPr="00536DD5">
        <w:rPr>
          <w:rFonts w:asciiTheme="majorHAnsi" w:eastAsia="Times New Roman" w:hAnsiTheme="majorHAnsi" w:cs="Times New Roman"/>
          <w:lang w:val="ru-RU"/>
        </w:rPr>
        <w:t>Обавезе које по овом уговору доспевају у наредној буџетској години биће реализоване највише до износа средстава која ће за предметну намену бити одобрена у наредној буџетској години.</w:t>
      </w:r>
    </w:p>
    <w:p w:rsidR="005F6723" w:rsidRPr="00536DD5" w:rsidRDefault="005F6723" w:rsidP="00A63A5C">
      <w:pPr>
        <w:spacing w:after="0" w:line="240" w:lineRule="auto"/>
        <w:jc w:val="both"/>
        <w:rPr>
          <w:rFonts w:asciiTheme="majorHAnsi" w:eastAsia="Times New Roman" w:hAnsiTheme="majorHAnsi"/>
          <w:lang w:val="ru-RU"/>
        </w:rPr>
      </w:pPr>
    </w:p>
    <w:p w:rsidR="00A63A5C" w:rsidRPr="00536DD5" w:rsidRDefault="000F12CA" w:rsidP="00A63A5C">
      <w:pPr>
        <w:spacing w:after="0"/>
        <w:jc w:val="center"/>
        <w:rPr>
          <w:rFonts w:asciiTheme="majorHAnsi" w:hAnsiTheme="majorHAnsi"/>
          <w:lang w:val="sr-Cyrl-CS"/>
        </w:rPr>
      </w:pPr>
      <w:r w:rsidRPr="00536DD5">
        <w:rPr>
          <w:rFonts w:asciiTheme="majorHAnsi" w:hAnsiTheme="majorHAnsi"/>
          <w:lang w:val="sr-Cyrl-CS"/>
        </w:rPr>
        <w:t xml:space="preserve">Члан </w:t>
      </w:r>
      <w:r w:rsidR="007F3D49" w:rsidRPr="00536DD5">
        <w:rPr>
          <w:rFonts w:asciiTheme="majorHAnsi" w:hAnsiTheme="majorHAnsi"/>
          <w:lang w:val="sr-Cyrl-CS"/>
        </w:rPr>
        <w:t>8</w:t>
      </w:r>
      <w:r w:rsidR="00A63A5C" w:rsidRPr="00536DD5">
        <w:rPr>
          <w:rFonts w:asciiTheme="majorHAnsi" w:hAnsiTheme="majorHAnsi"/>
          <w:lang w:val="sr-Cyrl-CS"/>
        </w:rPr>
        <w:t>.</w:t>
      </w:r>
    </w:p>
    <w:p w:rsidR="00A63A5C" w:rsidRPr="00536DD5" w:rsidRDefault="00A63A5C" w:rsidP="009474B2">
      <w:pPr>
        <w:spacing w:after="0" w:line="240" w:lineRule="auto"/>
        <w:ind w:firstLine="720"/>
        <w:jc w:val="both"/>
        <w:rPr>
          <w:rFonts w:asciiTheme="majorHAnsi" w:hAnsiTheme="majorHAnsi"/>
          <w:noProof/>
          <w:lang w:val="sr-Cyrl-CS"/>
        </w:rPr>
      </w:pPr>
      <w:r w:rsidRPr="00536DD5">
        <w:rPr>
          <w:rFonts w:asciiTheme="majorHAnsi" w:hAnsiTheme="majorHAnsi"/>
          <w:noProof/>
          <w:lang w:val="sr-Cyrl-CS"/>
        </w:rPr>
        <w:t xml:space="preserve">Наручилац је у обавези, ради реализације обавеза </w:t>
      </w:r>
      <w:r w:rsidR="00760A79" w:rsidRPr="00536DD5">
        <w:rPr>
          <w:rFonts w:asciiTheme="majorHAnsi" w:hAnsiTheme="majorHAnsi"/>
          <w:noProof/>
          <w:lang w:val="sr-Cyrl-CS"/>
        </w:rPr>
        <w:t xml:space="preserve">извршиоца услуге </w:t>
      </w:r>
      <w:r w:rsidRPr="00536DD5">
        <w:rPr>
          <w:rFonts w:asciiTheme="majorHAnsi" w:hAnsiTheme="majorHAnsi"/>
          <w:noProof/>
          <w:lang w:val="sr-Cyrl-CS"/>
        </w:rPr>
        <w:t>из</w:t>
      </w:r>
      <w:r w:rsidR="00760A79" w:rsidRPr="00536DD5">
        <w:rPr>
          <w:rFonts w:asciiTheme="majorHAnsi" w:hAnsiTheme="majorHAnsi"/>
          <w:noProof/>
          <w:lang w:val="sr-Cyrl-CS"/>
        </w:rPr>
        <w:t xml:space="preserve"> </w:t>
      </w:r>
      <w:r w:rsidRPr="00536DD5">
        <w:rPr>
          <w:rFonts w:asciiTheme="majorHAnsi" w:hAnsiTheme="majorHAnsi"/>
          <w:noProof/>
          <w:lang w:val="sr-Cyrl-CS"/>
        </w:rPr>
        <w:t>овог уговора да  обезбеди</w:t>
      </w:r>
      <w:r w:rsidR="00760A79" w:rsidRPr="00536DD5">
        <w:rPr>
          <w:rFonts w:asciiTheme="majorHAnsi" w:hAnsiTheme="majorHAnsi"/>
          <w:noProof/>
          <w:lang w:val="sr-Cyrl-CS"/>
        </w:rPr>
        <w:t xml:space="preserve"> извршиоцу услуге</w:t>
      </w:r>
      <w:r w:rsidRPr="00536DD5">
        <w:rPr>
          <w:rFonts w:asciiTheme="majorHAnsi" w:hAnsiTheme="majorHAnsi"/>
          <w:noProof/>
          <w:lang w:val="sr-Cyrl-CS"/>
        </w:rPr>
        <w:t>, поштујући обавезе у обављању редовних послова здравствене установе, приступ</w:t>
      </w:r>
      <w:r w:rsidRPr="00536DD5">
        <w:rPr>
          <w:rFonts w:asciiTheme="majorHAnsi" w:hAnsiTheme="majorHAnsi"/>
        </w:rPr>
        <w:t xml:space="preserve"> </w:t>
      </w:r>
      <w:r w:rsidRPr="00536DD5">
        <w:rPr>
          <w:rFonts w:asciiTheme="majorHAnsi" w:hAnsiTheme="majorHAnsi"/>
          <w:noProof/>
          <w:lang w:val="sr-Cyrl-CS"/>
        </w:rPr>
        <w:t xml:space="preserve">здравственим установама, односно стручним лицима из одговарајуће области медицинске струке и науке, а чији је оснивач АП Војводина, ради прикупљања стручно-едукативног материјала који ће бити коришћен у </w:t>
      </w:r>
      <w:r w:rsidR="000E19CB" w:rsidRPr="00536DD5">
        <w:rPr>
          <w:rFonts w:asciiTheme="majorHAnsi" w:hAnsiTheme="majorHAnsi"/>
          <w:noProof/>
          <w:lang w:val="sr-Cyrl-CS"/>
        </w:rPr>
        <w:t>емисијама</w:t>
      </w:r>
      <w:r w:rsidR="00E74EDB" w:rsidRPr="00536DD5">
        <w:rPr>
          <w:rFonts w:asciiTheme="majorHAnsi" w:hAnsiTheme="majorHAnsi"/>
          <w:noProof/>
          <w:lang w:val="sr-Cyrl-CS"/>
        </w:rPr>
        <w:t>, према претходном договору са н</w:t>
      </w:r>
      <w:r w:rsidRPr="00536DD5">
        <w:rPr>
          <w:rFonts w:asciiTheme="majorHAnsi" w:hAnsiTheme="majorHAnsi"/>
          <w:noProof/>
          <w:lang w:val="sr-Cyrl-CS"/>
        </w:rPr>
        <w:t>аручиоцем.</w:t>
      </w:r>
    </w:p>
    <w:p w:rsidR="00C56D98" w:rsidRPr="00536DD5" w:rsidRDefault="00C56D98" w:rsidP="00307905">
      <w:pPr>
        <w:spacing w:after="0"/>
        <w:jc w:val="both"/>
        <w:rPr>
          <w:rFonts w:asciiTheme="majorHAnsi" w:hAnsiTheme="majorHAnsi"/>
          <w:lang w:val="sr-Cyrl-RS"/>
        </w:rPr>
      </w:pPr>
    </w:p>
    <w:p w:rsidR="00C56D98" w:rsidRPr="00536DD5" w:rsidRDefault="000E0769" w:rsidP="000E0769">
      <w:pPr>
        <w:spacing w:after="0"/>
        <w:jc w:val="center"/>
        <w:rPr>
          <w:rFonts w:asciiTheme="majorHAnsi" w:hAnsiTheme="majorHAnsi"/>
          <w:lang w:val="sr-Cyrl-CS"/>
        </w:rPr>
      </w:pPr>
      <w:r w:rsidRPr="00536DD5">
        <w:rPr>
          <w:rFonts w:asciiTheme="majorHAnsi" w:hAnsiTheme="majorHAnsi"/>
          <w:lang w:val="sr-Cyrl-CS"/>
        </w:rPr>
        <w:t xml:space="preserve">Члан </w:t>
      </w:r>
      <w:r w:rsidR="007F3D49" w:rsidRPr="00536DD5">
        <w:rPr>
          <w:rFonts w:asciiTheme="majorHAnsi" w:hAnsiTheme="majorHAnsi"/>
          <w:lang w:val="sr-Cyrl-CS"/>
        </w:rPr>
        <w:t>9</w:t>
      </w:r>
      <w:r w:rsidRPr="00536DD5">
        <w:rPr>
          <w:rFonts w:asciiTheme="majorHAnsi" w:hAnsiTheme="majorHAnsi"/>
          <w:lang w:val="sr-Cyrl-CS"/>
        </w:rPr>
        <w:t>.</w:t>
      </w:r>
    </w:p>
    <w:p w:rsidR="00B5511C" w:rsidRPr="00536DD5" w:rsidRDefault="00B5511C" w:rsidP="009474B2">
      <w:pPr>
        <w:spacing w:after="0" w:line="240" w:lineRule="auto"/>
        <w:ind w:firstLine="720"/>
        <w:jc w:val="both"/>
        <w:rPr>
          <w:rFonts w:asciiTheme="majorHAnsi" w:hAnsiTheme="majorHAnsi"/>
          <w:noProof/>
          <w:lang w:val="sr-Cyrl-CS"/>
        </w:rPr>
      </w:pPr>
      <w:r w:rsidRPr="00536DD5">
        <w:rPr>
          <w:rFonts w:asciiTheme="majorHAnsi" w:hAnsiTheme="majorHAnsi"/>
          <w:noProof/>
          <w:lang w:val="sr-Cyrl-CS"/>
        </w:rPr>
        <w:t xml:space="preserve">Праћење и контролу уредног извршења уговорних обавеза испред наручиоца обављаће </w:t>
      </w:r>
      <w:r w:rsidR="00DB0D94" w:rsidRPr="00536DD5">
        <w:rPr>
          <w:rFonts w:asciiTheme="majorHAnsi" w:hAnsiTheme="majorHAnsi"/>
          <w:noProof/>
          <w:lang w:val="sr-Cyrl-CS"/>
        </w:rPr>
        <w:t>саветник на пословима радног места односа с јавношћу у Покрајинском секретаријату за здравство</w:t>
      </w:r>
      <w:r w:rsidRPr="00536DD5">
        <w:rPr>
          <w:rFonts w:asciiTheme="majorHAnsi" w:hAnsiTheme="majorHAnsi"/>
          <w:noProof/>
          <w:lang w:val="sr-Cyrl-CS"/>
        </w:rPr>
        <w:t>.</w:t>
      </w:r>
    </w:p>
    <w:p w:rsidR="00A63A5C" w:rsidRPr="00536DD5" w:rsidRDefault="00B5511C" w:rsidP="009474B2">
      <w:pPr>
        <w:spacing w:after="0" w:line="240" w:lineRule="auto"/>
        <w:ind w:firstLine="720"/>
        <w:jc w:val="both"/>
        <w:rPr>
          <w:rFonts w:asciiTheme="majorHAnsi" w:hAnsiTheme="majorHAnsi"/>
          <w:noProof/>
          <w:lang w:val="sr-Cyrl-CS"/>
        </w:rPr>
      </w:pPr>
      <w:r w:rsidRPr="00536DD5">
        <w:rPr>
          <w:rFonts w:asciiTheme="majorHAnsi" w:hAnsiTheme="majorHAnsi"/>
          <w:noProof/>
          <w:lang w:val="sr-Cyrl-CS"/>
        </w:rPr>
        <w:t>Л</w:t>
      </w:r>
      <w:r w:rsidR="00A63A5C" w:rsidRPr="00536DD5">
        <w:rPr>
          <w:rFonts w:asciiTheme="majorHAnsi" w:hAnsiTheme="majorHAnsi"/>
          <w:noProof/>
          <w:lang w:val="sr-Cyrl-CS"/>
        </w:rPr>
        <w:t xml:space="preserve">ице </w:t>
      </w:r>
      <w:r w:rsidRPr="00536DD5">
        <w:rPr>
          <w:rFonts w:asciiTheme="majorHAnsi" w:hAnsiTheme="majorHAnsi"/>
          <w:noProof/>
          <w:lang w:val="sr-Cyrl-CS"/>
        </w:rPr>
        <w:t xml:space="preserve">из става 1. </w:t>
      </w:r>
      <w:r w:rsidR="00E036CE" w:rsidRPr="00536DD5">
        <w:rPr>
          <w:rFonts w:asciiTheme="majorHAnsi" w:hAnsiTheme="majorHAnsi"/>
          <w:noProof/>
          <w:lang w:val="sr-Cyrl-CS"/>
        </w:rPr>
        <w:t>обавља</w:t>
      </w:r>
      <w:r w:rsidRPr="00536DD5">
        <w:rPr>
          <w:rFonts w:asciiTheme="majorHAnsi" w:hAnsiTheme="majorHAnsi"/>
          <w:noProof/>
          <w:lang w:val="sr-Cyrl-CS"/>
        </w:rPr>
        <w:t xml:space="preserve"> следеће послове:</w:t>
      </w:r>
      <w:r w:rsidR="0025393A" w:rsidRPr="00536DD5">
        <w:rPr>
          <w:rFonts w:asciiTheme="majorHAnsi" w:hAnsiTheme="majorHAnsi"/>
          <w:noProof/>
          <w:lang w:val="sr-Cyrl-CS"/>
        </w:rPr>
        <w:t xml:space="preserve"> </w:t>
      </w:r>
      <w:r w:rsidR="00E036CE" w:rsidRPr="00536DD5">
        <w:rPr>
          <w:rFonts w:asciiTheme="majorHAnsi" w:hAnsiTheme="majorHAnsi"/>
          <w:noProof/>
          <w:lang w:val="sr-Cyrl-CS"/>
        </w:rPr>
        <w:t>праћење и контрола</w:t>
      </w:r>
      <w:r w:rsidR="00A63A5C" w:rsidRPr="00536DD5">
        <w:rPr>
          <w:rFonts w:asciiTheme="majorHAnsi" w:hAnsiTheme="majorHAnsi"/>
          <w:noProof/>
          <w:lang w:val="sr-Cyrl-CS"/>
        </w:rPr>
        <w:t xml:space="preserve"> извр</w:t>
      </w:r>
      <w:r w:rsidR="00E036CE" w:rsidRPr="00536DD5">
        <w:rPr>
          <w:rFonts w:asciiTheme="majorHAnsi" w:hAnsiTheme="majorHAnsi"/>
          <w:noProof/>
          <w:lang w:val="sr-Cyrl-CS"/>
        </w:rPr>
        <w:t>шења услуге по уговору, контрола</w:t>
      </w:r>
      <w:r w:rsidR="00A63A5C" w:rsidRPr="00536DD5">
        <w:rPr>
          <w:rFonts w:asciiTheme="majorHAnsi" w:hAnsiTheme="majorHAnsi"/>
          <w:noProof/>
          <w:lang w:val="sr-Cyrl-CS"/>
        </w:rPr>
        <w:t xml:space="preserve"> утрошка средстава, конктакт са представницима </w:t>
      </w:r>
      <w:r w:rsidR="00E74EDB" w:rsidRPr="00536DD5">
        <w:rPr>
          <w:rFonts w:asciiTheme="majorHAnsi" w:hAnsiTheme="majorHAnsi"/>
          <w:noProof/>
          <w:lang w:val="sr-Cyrl-CS"/>
        </w:rPr>
        <w:t>и</w:t>
      </w:r>
      <w:r w:rsidR="00A63A5C" w:rsidRPr="00536DD5">
        <w:rPr>
          <w:rFonts w:asciiTheme="majorHAnsi" w:hAnsiTheme="majorHAnsi"/>
          <w:noProof/>
          <w:lang w:val="sr-Cyrl-CS"/>
        </w:rPr>
        <w:t>звршиоца услуге, давање претходног одобрења</w:t>
      </w:r>
      <w:r w:rsidR="00DB0D94" w:rsidRPr="00536DD5">
        <w:rPr>
          <w:rFonts w:asciiTheme="majorHAnsi" w:hAnsiTheme="majorHAnsi"/>
          <w:noProof/>
          <w:lang w:val="sr-Cyrl-CS"/>
        </w:rPr>
        <w:t>-сагласности</w:t>
      </w:r>
      <w:r w:rsidR="00A63A5C" w:rsidRPr="00536DD5">
        <w:rPr>
          <w:rFonts w:asciiTheme="majorHAnsi" w:hAnsiTheme="majorHAnsi"/>
          <w:noProof/>
          <w:lang w:val="sr-Cyrl-CS"/>
        </w:rPr>
        <w:t xml:space="preserve"> на достав</w:t>
      </w:r>
      <w:r w:rsidR="00E036CE" w:rsidRPr="00536DD5">
        <w:rPr>
          <w:rFonts w:asciiTheme="majorHAnsi" w:hAnsiTheme="majorHAnsi"/>
          <w:noProof/>
          <w:lang w:val="sr-Cyrl-CS"/>
        </w:rPr>
        <w:t>љене садржаје, контакт и сарадња</w:t>
      </w:r>
      <w:r w:rsidR="00A63A5C" w:rsidRPr="00536DD5">
        <w:rPr>
          <w:rFonts w:asciiTheme="majorHAnsi" w:hAnsiTheme="majorHAnsi"/>
          <w:noProof/>
          <w:lang w:val="sr-Cyrl-CS"/>
        </w:rPr>
        <w:t xml:space="preserve"> са здравственим установама, односно </w:t>
      </w:r>
      <w:r w:rsidR="00497157" w:rsidRPr="00536DD5">
        <w:rPr>
          <w:rFonts w:asciiTheme="majorHAnsi" w:hAnsiTheme="majorHAnsi"/>
          <w:noProof/>
          <w:lang w:val="sr-Cyrl-CS"/>
        </w:rPr>
        <w:t xml:space="preserve">запосленим/ангажованим </w:t>
      </w:r>
      <w:r w:rsidR="00A63A5C" w:rsidRPr="00536DD5">
        <w:rPr>
          <w:rFonts w:asciiTheme="majorHAnsi" w:hAnsiTheme="majorHAnsi"/>
          <w:noProof/>
          <w:lang w:val="sr-Cyrl-CS"/>
        </w:rPr>
        <w:t>стручним лицима из одговарајуће области медицинске струке и науке која су запослена у здравствени установама чији је оснивач АП Војводина, пријем и потписивање односно потврђивање извештаја са подацима о спецификацији извршене услу</w:t>
      </w:r>
      <w:r w:rsidR="00E036CE" w:rsidRPr="00536DD5">
        <w:rPr>
          <w:rFonts w:asciiTheme="majorHAnsi" w:hAnsiTheme="majorHAnsi"/>
          <w:noProof/>
          <w:lang w:val="sr-Cyrl-CS"/>
        </w:rPr>
        <w:t>ге, као и друге сродне послове.</w:t>
      </w:r>
    </w:p>
    <w:p w:rsidR="001C3B30" w:rsidRPr="00536DD5" w:rsidRDefault="001C3B30" w:rsidP="007D5755">
      <w:pPr>
        <w:spacing w:after="0"/>
        <w:jc w:val="center"/>
        <w:rPr>
          <w:rFonts w:asciiTheme="majorHAnsi" w:hAnsiTheme="majorHAnsi"/>
          <w:noProof/>
          <w:lang w:val="sr-Cyrl-CS"/>
        </w:rPr>
      </w:pPr>
    </w:p>
    <w:p w:rsidR="00C86EE5" w:rsidRPr="00536DD5" w:rsidRDefault="00A63A5C" w:rsidP="00C86EE5">
      <w:pPr>
        <w:spacing w:after="0"/>
        <w:jc w:val="center"/>
        <w:rPr>
          <w:rFonts w:asciiTheme="majorHAnsi" w:hAnsiTheme="majorHAnsi"/>
          <w:lang w:val="sr-Cyrl-CS"/>
        </w:rPr>
      </w:pPr>
      <w:r w:rsidRPr="00536DD5">
        <w:rPr>
          <w:rFonts w:asciiTheme="majorHAnsi" w:hAnsiTheme="majorHAnsi"/>
          <w:lang w:val="sr-Cyrl-CS"/>
        </w:rPr>
        <w:t xml:space="preserve">Члан </w:t>
      </w:r>
      <w:r w:rsidR="007F3D49" w:rsidRPr="00536DD5">
        <w:rPr>
          <w:rFonts w:asciiTheme="majorHAnsi" w:hAnsiTheme="majorHAnsi"/>
          <w:lang w:val="sr-Cyrl-CS"/>
        </w:rPr>
        <w:t>10</w:t>
      </w:r>
      <w:r w:rsidRPr="00536DD5">
        <w:rPr>
          <w:rFonts w:asciiTheme="majorHAnsi" w:hAnsiTheme="majorHAnsi"/>
          <w:lang w:val="sr-Cyrl-CS"/>
        </w:rPr>
        <w:t>.</w:t>
      </w:r>
    </w:p>
    <w:p w:rsidR="006253E7" w:rsidRPr="00536DD5" w:rsidRDefault="006253E7" w:rsidP="006253E7">
      <w:pPr>
        <w:spacing w:after="0" w:line="240" w:lineRule="auto"/>
        <w:ind w:firstLine="720"/>
        <w:jc w:val="both"/>
        <w:rPr>
          <w:rFonts w:asciiTheme="majorHAnsi" w:hAnsiTheme="majorHAnsi"/>
          <w:noProof/>
          <w:lang w:val="sr-Cyrl-CS"/>
        </w:rPr>
      </w:pPr>
      <w:r w:rsidRPr="00536DD5">
        <w:rPr>
          <w:rFonts w:asciiTheme="majorHAnsi" w:hAnsiTheme="majorHAnsi"/>
          <w:noProof/>
          <w:lang w:val="sr-Cyrl-CS"/>
        </w:rPr>
        <w:t>Извршилац услуге је у обавези да извршава своје обавезе строго се придржавајући  динамике коју је Наручилац одредио у техничкој спецификацији конкурсне документације, и то:</w:t>
      </w:r>
    </w:p>
    <w:p w:rsidR="006253E7" w:rsidRPr="00536DD5" w:rsidRDefault="006253E7" w:rsidP="006253E7">
      <w:pPr>
        <w:pStyle w:val="ListParagraph"/>
        <w:numPr>
          <w:ilvl w:val="0"/>
          <w:numId w:val="5"/>
        </w:numPr>
        <w:spacing w:after="0" w:line="240" w:lineRule="auto"/>
        <w:jc w:val="both"/>
        <w:rPr>
          <w:rFonts w:asciiTheme="majorHAnsi" w:hAnsiTheme="majorHAnsi"/>
          <w:noProof/>
          <w:lang w:val="sr-Cyrl-CS"/>
        </w:rPr>
      </w:pPr>
      <w:r w:rsidRPr="00536DD5">
        <w:rPr>
          <w:rFonts w:asciiTheme="majorHAnsi" w:hAnsiTheme="majorHAnsi"/>
          <w:noProof/>
          <w:lang w:val="sr-Cyrl-CS"/>
        </w:rPr>
        <w:t xml:space="preserve">рок за продукцију </w:t>
      </w:r>
      <w:r w:rsidR="000A61C8">
        <w:rPr>
          <w:rFonts w:asciiTheme="majorHAnsi" w:hAnsiTheme="majorHAnsi"/>
          <w:noProof/>
          <w:lang w:val="sr-Cyrl-CS"/>
        </w:rPr>
        <w:t>тв</w:t>
      </w:r>
      <w:r w:rsidRPr="00536DD5">
        <w:rPr>
          <w:rFonts w:asciiTheme="majorHAnsi" w:hAnsiTheme="majorHAnsi"/>
          <w:noProof/>
          <w:lang w:val="sr-Cyrl-CS"/>
        </w:rPr>
        <w:t xml:space="preserve"> емисија износи </w:t>
      </w:r>
      <w:r w:rsidRPr="00536DD5">
        <w:rPr>
          <w:rFonts w:asciiTheme="majorHAnsi" w:hAnsiTheme="majorHAnsi"/>
          <w:noProof/>
          <w:u w:val="single"/>
          <w:lang w:val="sr-Cyrl-CS"/>
        </w:rPr>
        <w:t>______</w:t>
      </w:r>
      <w:r w:rsidRPr="00536DD5">
        <w:rPr>
          <w:rStyle w:val="FootnoteReference"/>
          <w:rFonts w:asciiTheme="majorHAnsi" w:hAnsiTheme="majorHAnsi"/>
          <w:noProof/>
          <w:u w:val="single"/>
          <w:lang w:val="sr-Cyrl-CS"/>
        </w:rPr>
        <w:footnoteReference w:id="8"/>
      </w:r>
      <w:r w:rsidR="00763DBC">
        <w:rPr>
          <w:rFonts w:asciiTheme="majorHAnsi" w:hAnsiTheme="majorHAnsi"/>
          <w:noProof/>
          <w:u w:val="single"/>
          <w:lang w:val="sr-Cyrl-CS"/>
        </w:rPr>
        <w:t xml:space="preserve"> </w:t>
      </w:r>
      <w:r w:rsidR="00763DBC" w:rsidRPr="00763DBC">
        <w:rPr>
          <w:rFonts w:asciiTheme="majorHAnsi" w:hAnsiTheme="majorHAnsi"/>
          <w:noProof/>
          <w:lang w:val="sr-Cyrl-CS"/>
        </w:rPr>
        <w:t>дана</w:t>
      </w:r>
      <w:r w:rsidR="00742ABD">
        <w:rPr>
          <w:rFonts w:asciiTheme="majorHAnsi" w:hAnsiTheme="majorHAnsi"/>
          <w:noProof/>
          <w:lang w:val="sr-Cyrl-CS"/>
        </w:rPr>
        <w:t xml:space="preserve"> од дана закључења уговора,</w:t>
      </w:r>
    </w:p>
    <w:p w:rsidR="006253E7" w:rsidRPr="00536DD5" w:rsidRDefault="006253E7" w:rsidP="006253E7">
      <w:pPr>
        <w:pStyle w:val="ListParagraph"/>
        <w:numPr>
          <w:ilvl w:val="0"/>
          <w:numId w:val="5"/>
        </w:numPr>
        <w:spacing w:after="0" w:line="240" w:lineRule="auto"/>
        <w:jc w:val="both"/>
        <w:rPr>
          <w:rFonts w:asciiTheme="majorHAnsi" w:hAnsiTheme="majorHAnsi"/>
          <w:noProof/>
          <w:lang w:val="sr-Cyrl-CS"/>
        </w:rPr>
      </w:pPr>
      <w:r w:rsidRPr="00536DD5">
        <w:rPr>
          <w:rFonts w:asciiTheme="majorHAnsi" w:hAnsiTheme="majorHAnsi"/>
          <w:noProof/>
          <w:lang w:val="sr-Cyrl-CS"/>
        </w:rPr>
        <w:t xml:space="preserve">рок за емитовање на </w:t>
      </w:r>
      <w:r w:rsidR="000A61C8">
        <w:rPr>
          <w:rFonts w:asciiTheme="majorHAnsi" w:hAnsiTheme="majorHAnsi"/>
          <w:noProof/>
          <w:lang w:val="sr-Cyrl-CS"/>
        </w:rPr>
        <w:t>тв</w:t>
      </w:r>
      <w:r w:rsidRPr="00536DD5">
        <w:rPr>
          <w:rFonts w:asciiTheme="majorHAnsi" w:hAnsiTheme="majorHAnsi"/>
          <w:noProof/>
          <w:lang w:val="sr-Cyrl-CS"/>
        </w:rPr>
        <w:t xml:space="preserve"> станицама, јесте закључно до 15.12.202</w:t>
      </w:r>
      <w:r w:rsidR="00562BE1">
        <w:rPr>
          <w:rFonts w:asciiTheme="majorHAnsi" w:hAnsiTheme="majorHAnsi"/>
          <w:noProof/>
          <w:lang w:val="sr-Cyrl-CS"/>
        </w:rPr>
        <w:t>2</w:t>
      </w:r>
      <w:r w:rsidRPr="00536DD5">
        <w:rPr>
          <w:rFonts w:asciiTheme="majorHAnsi" w:hAnsiTheme="majorHAnsi"/>
          <w:noProof/>
          <w:lang w:val="sr-Cyrl-CS"/>
        </w:rPr>
        <w:t>. године.</w:t>
      </w:r>
    </w:p>
    <w:p w:rsidR="00043927" w:rsidRDefault="00043927" w:rsidP="00043927">
      <w:pPr>
        <w:autoSpaceDE w:val="0"/>
        <w:autoSpaceDN w:val="0"/>
        <w:adjustRightInd w:val="0"/>
        <w:spacing w:after="0" w:line="240" w:lineRule="auto"/>
        <w:ind w:left="360"/>
        <w:jc w:val="both"/>
        <w:rPr>
          <w:rFonts w:asciiTheme="majorHAnsi" w:hAnsiTheme="majorHAnsi" w:cs="Verdana"/>
          <w:lang w:val="sr-Cyrl-RS"/>
        </w:rPr>
      </w:pPr>
      <w:r w:rsidRPr="00043927">
        <w:rPr>
          <w:rFonts w:asciiTheme="majorHAnsi" w:hAnsiTheme="majorHAnsi" w:cs="Verdana"/>
          <w:lang w:val="sr-Cyrl-RS"/>
        </w:rPr>
        <w:t>Овај уговор се закључује на одређено време и то до коначног извршења обавеза обухваћеним уговором, односно до 15.12.2022. године.</w:t>
      </w:r>
    </w:p>
    <w:p w:rsidR="00742ABD" w:rsidRPr="00043927" w:rsidRDefault="00742ABD" w:rsidP="00043927">
      <w:pPr>
        <w:autoSpaceDE w:val="0"/>
        <w:autoSpaceDN w:val="0"/>
        <w:adjustRightInd w:val="0"/>
        <w:spacing w:after="0" w:line="240" w:lineRule="auto"/>
        <w:ind w:left="360"/>
        <w:jc w:val="both"/>
        <w:rPr>
          <w:rFonts w:asciiTheme="majorHAnsi" w:hAnsiTheme="majorHAnsi" w:cs="Verdana"/>
          <w:lang w:val="sr-Cyrl-RS"/>
        </w:rPr>
      </w:pPr>
    </w:p>
    <w:p w:rsidR="002652BD" w:rsidRPr="00536DD5" w:rsidRDefault="002652BD" w:rsidP="00EF61D9">
      <w:pPr>
        <w:pStyle w:val="ListParagraph"/>
        <w:spacing w:after="0" w:line="240" w:lineRule="auto"/>
        <w:jc w:val="both"/>
        <w:rPr>
          <w:rFonts w:asciiTheme="majorHAnsi" w:hAnsiTheme="majorHAnsi"/>
          <w:noProof/>
          <w:lang w:val="sr-Cyrl-CS"/>
        </w:rPr>
      </w:pPr>
    </w:p>
    <w:p w:rsidR="001C3B30" w:rsidRPr="00536DD5" w:rsidRDefault="001C3B30" w:rsidP="0069687D">
      <w:pPr>
        <w:spacing w:after="0"/>
        <w:rPr>
          <w:rFonts w:asciiTheme="majorHAnsi" w:eastAsia="Times New Roman" w:hAnsiTheme="majorHAnsi"/>
          <w:caps/>
          <w:lang w:val="ru-RU"/>
        </w:rPr>
      </w:pPr>
    </w:p>
    <w:p w:rsidR="00BB4A29" w:rsidRPr="00536DD5" w:rsidRDefault="00BB4A29" w:rsidP="00BB4A29">
      <w:pPr>
        <w:spacing w:after="0"/>
        <w:jc w:val="center"/>
        <w:rPr>
          <w:rFonts w:asciiTheme="majorHAnsi" w:hAnsiTheme="majorHAnsi"/>
          <w:lang w:val="sr-Cyrl-CS"/>
        </w:rPr>
      </w:pPr>
      <w:r w:rsidRPr="00536DD5">
        <w:rPr>
          <w:rFonts w:asciiTheme="majorHAnsi" w:hAnsiTheme="majorHAnsi"/>
          <w:lang w:val="sr-Cyrl-CS"/>
        </w:rPr>
        <w:lastRenderedPageBreak/>
        <w:t xml:space="preserve">Члан </w:t>
      </w:r>
      <w:r w:rsidR="007F3D49" w:rsidRPr="00536DD5">
        <w:rPr>
          <w:rFonts w:asciiTheme="majorHAnsi" w:hAnsiTheme="majorHAnsi"/>
          <w:lang w:val="sr-Cyrl-CS"/>
        </w:rPr>
        <w:t>11</w:t>
      </w:r>
      <w:r w:rsidRPr="00536DD5">
        <w:rPr>
          <w:rFonts w:asciiTheme="majorHAnsi" w:hAnsiTheme="majorHAnsi"/>
          <w:lang w:val="sr-Cyrl-CS"/>
        </w:rPr>
        <w:t>.</w:t>
      </w:r>
    </w:p>
    <w:p w:rsidR="00C86EE5" w:rsidRPr="00536DD5" w:rsidRDefault="00C86EE5" w:rsidP="00C86EE5">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C86EE5" w:rsidRPr="00536DD5" w:rsidRDefault="00C86EE5" w:rsidP="00C86EE5">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Сва обавештења која нису дата у писаном облику неће производити правно дејство.</w:t>
      </w:r>
    </w:p>
    <w:p w:rsidR="00C86EE5" w:rsidRPr="00536DD5" w:rsidRDefault="00C86EE5" w:rsidP="00C86EE5">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Рок</w:t>
      </w:r>
      <w:r w:rsidR="00700DA4">
        <w:rPr>
          <w:rFonts w:asciiTheme="majorHAnsi" w:eastAsia="Times New Roman" w:hAnsiTheme="majorHAnsi"/>
          <w:lang w:val="ru-RU"/>
        </w:rPr>
        <w:t>ови</w:t>
      </w:r>
      <w:r w:rsidRPr="00536DD5">
        <w:rPr>
          <w:rFonts w:asciiTheme="majorHAnsi" w:eastAsia="Times New Roman" w:hAnsiTheme="majorHAnsi"/>
          <w:lang w:val="ru-RU"/>
        </w:rPr>
        <w:t xml:space="preserve">  предвиђен</w:t>
      </w:r>
      <w:r w:rsidR="00700DA4">
        <w:rPr>
          <w:rFonts w:asciiTheme="majorHAnsi" w:eastAsia="Times New Roman" w:hAnsiTheme="majorHAnsi"/>
          <w:lang w:val="ru-RU"/>
        </w:rPr>
        <w:t>и</w:t>
      </w:r>
      <w:r w:rsidRPr="00536DD5">
        <w:rPr>
          <w:rFonts w:asciiTheme="majorHAnsi" w:eastAsia="Times New Roman" w:hAnsiTheme="majorHAnsi"/>
          <w:lang w:val="ru-RU"/>
        </w:rPr>
        <w:t xml:space="preserve"> овим уговором </w:t>
      </w:r>
      <w:r w:rsidR="00700DA4">
        <w:rPr>
          <w:rFonts w:asciiTheme="majorHAnsi" w:eastAsia="Times New Roman" w:hAnsiTheme="majorHAnsi"/>
          <w:lang w:val="ru-RU"/>
        </w:rPr>
        <w:t>могу</w:t>
      </w:r>
      <w:bookmarkStart w:id="0" w:name="_GoBack"/>
      <w:bookmarkEnd w:id="0"/>
      <w:r w:rsidRPr="00536DD5">
        <w:rPr>
          <w:rFonts w:asciiTheme="majorHAnsi" w:eastAsia="Times New Roman" w:hAnsiTheme="majorHAnsi"/>
          <w:lang w:val="ru-RU"/>
        </w:rPr>
        <w:t xml:space="preserve"> бити продужени услед настанка случаја више силе, односно наступања свих оних  догађаја који се нису могли предвидвети, избећи или отклонити, у тренутку закључења Уговора, и на који уговорне стране објективно не могу и нису могле да утичу (догађај мора бити за уговорне стране неочекиван, изванредан, непредвидив), нпр. ратно стање, елементарне непогоде, природне катастрофе, 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C86EE5" w:rsidRPr="00536DD5" w:rsidRDefault="00C86EE5" w:rsidP="00C86EE5">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Штрајк ангажованих радника од стране извршиоца услуге, у смислу овог уговора, не може бити разлог за продужење рока.</w:t>
      </w:r>
    </w:p>
    <w:p w:rsidR="00C86EE5" w:rsidRPr="00536DD5" w:rsidRDefault="00C86EE5" w:rsidP="00C86EE5">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дозволи продужење уговореног рока или да обустави испуњење уговорних обавеза до момента отклањања догађаја који је наступио или да приступи раскиду уговора.</w:t>
      </w:r>
    </w:p>
    <w:p w:rsidR="00C86EE5" w:rsidRPr="00536DD5" w:rsidRDefault="00C86EE5" w:rsidP="00C86EE5">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Уговорени рок је продужен када уговорне стране о томе постигну писмени споразум, у складу са чланом156. Закона о јавним набавкама.</w:t>
      </w:r>
    </w:p>
    <w:p w:rsidR="001C3B30" w:rsidRPr="00536DD5" w:rsidRDefault="001C3B30" w:rsidP="00B76063">
      <w:pPr>
        <w:spacing w:after="0" w:line="240" w:lineRule="auto"/>
        <w:rPr>
          <w:rFonts w:asciiTheme="majorHAnsi" w:eastAsia="Times New Roman" w:hAnsiTheme="majorHAnsi"/>
          <w:lang w:val="ru-RU"/>
        </w:rPr>
      </w:pPr>
    </w:p>
    <w:p w:rsidR="00787F0E" w:rsidRPr="00536DD5" w:rsidRDefault="00787F0E" w:rsidP="00787F0E">
      <w:pPr>
        <w:spacing w:after="0"/>
        <w:jc w:val="center"/>
        <w:rPr>
          <w:rFonts w:asciiTheme="majorHAnsi" w:hAnsiTheme="majorHAnsi"/>
          <w:lang w:val="sr-Cyrl-CS"/>
        </w:rPr>
      </w:pPr>
      <w:r w:rsidRPr="00536DD5">
        <w:rPr>
          <w:rFonts w:asciiTheme="majorHAnsi" w:hAnsiTheme="majorHAnsi"/>
          <w:lang w:val="sr-Cyrl-CS"/>
        </w:rPr>
        <w:t xml:space="preserve">Члан </w:t>
      </w:r>
      <w:r w:rsidR="00713A24" w:rsidRPr="00536DD5">
        <w:rPr>
          <w:rFonts w:asciiTheme="majorHAnsi" w:hAnsiTheme="majorHAnsi"/>
          <w:lang w:val="sr-Cyrl-CS"/>
        </w:rPr>
        <w:t>12</w:t>
      </w:r>
      <w:r w:rsidRPr="00536DD5">
        <w:rPr>
          <w:rFonts w:asciiTheme="majorHAnsi" w:hAnsiTheme="majorHAnsi"/>
          <w:lang w:val="sr-Cyrl-CS"/>
        </w:rPr>
        <w:t>.</w:t>
      </w:r>
    </w:p>
    <w:p w:rsidR="005E4814" w:rsidRPr="00536DD5" w:rsidRDefault="005E4814" w:rsidP="00166246">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У складу са чланом 163. Закона о јавним набавкама наручилац ће приступити  раскиду предметног уговора у случају:</w:t>
      </w:r>
    </w:p>
    <w:p w:rsidR="005E4814" w:rsidRPr="00536DD5" w:rsidRDefault="005E4814" w:rsidP="005E4814">
      <w:pPr>
        <w:spacing w:after="0" w:line="240" w:lineRule="auto"/>
        <w:jc w:val="both"/>
        <w:rPr>
          <w:rFonts w:asciiTheme="majorHAnsi" w:eastAsia="Times New Roman" w:hAnsiTheme="majorHAnsi"/>
          <w:lang w:val="ru-RU"/>
        </w:rPr>
      </w:pPr>
      <w:r w:rsidRPr="00536DD5">
        <w:rPr>
          <w:rFonts w:asciiTheme="majorHAnsi" w:eastAsia="Times New Roman" w:hAnsiTheme="majorHAnsi"/>
          <w:lang w:val="ru-RU"/>
        </w:rPr>
        <w:t>1) да настану околности које би за последицу имале битну измену предметног уговора, што би захтевало спровођење новог поступка јавне набавке;</w:t>
      </w:r>
    </w:p>
    <w:p w:rsidR="005E4814" w:rsidRPr="00536DD5" w:rsidRDefault="005E4814" w:rsidP="005E4814">
      <w:pPr>
        <w:spacing w:after="0" w:line="240" w:lineRule="auto"/>
        <w:jc w:val="both"/>
        <w:rPr>
          <w:rFonts w:asciiTheme="majorHAnsi" w:eastAsia="Times New Roman" w:hAnsiTheme="majorHAnsi"/>
          <w:lang w:val="ru-RU"/>
        </w:rPr>
      </w:pPr>
      <w:r w:rsidRPr="00536DD5">
        <w:rPr>
          <w:rFonts w:asciiTheme="majorHAnsi" w:eastAsia="Times New Roman" w:hAnsiTheme="majorHAnsi"/>
          <w:lang w:val="ru-RU"/>
        </w:rPr>
        <w:t xml:space="preserve">2)  постојања основа да је </w:t>
      </w:r>
      <w:r w:rsidR="0024428E" w:rsidRPr="00536DD5">
        <w:rPr>
          <w:rFonts w:asciiTheme="majorHAnsi" w:eastAsia="Times New Roman" w:hAnsiTheme="majorHAnsi"/>
          <w:lang w:val="ru-RU"/>
        </w:rPr>
        <w:t>извршилац услуге</w:t>
      </w:r>
      <w:r w:rsidRPr="00536DD5">
        <w:rPr>
          <w:rFonts w:asciiTheme="majorHAnsi" w:eastAsia="Times New Roman" w:hAnsiTheme="majorHAnsi"/>
          <w:lang w:val="ru-RU"/>
        </w:rPr>
        <w:t>, требало да буде искључен из поступка;</w:t>
      </w:r>
    </w:p>
    <w:p w:rsidR="005E4814" w:rsidRPr="00536DD5" w:rsidRDefault="005E4814" w:rsidP="0024428E">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Поред основа за раскид из става 1. овог члана, свака уговорна страна незадовољна испуњењем уговорних обавеза друге уговорне стране може захтевати раскид уговора.</w:t>
      </w:r>
    </w:p>
    <w:p w:rsidR="005E4814" w:rsidRPr="00536DD5" w:rsidRDefault="005E4814" w:rsidP="0024428E">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5E4814" w:rsidRPr="00536DD5" w:rsidRDefault="005E4814" w:rsidP="0024428E">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 xml:space="preserve">Уколико </w:t>
      </w:r>
      <w:r w:rsidR="00A63B6B" w:rsidRPr="00536DD5">
        <w:rPr>
          <w:rFonts w:asciiTheme="majorHAnsi" w:eastAsia="Times New Roman" w:hAnsiTheme="majorHAnsi"/>
          <w:lang w:val="ru-RU"/>
        </w:rPr>
        <w:t>извршилац услуге</w:t>
      </w:r>
      <w:r w:rsidRPr="00536DD5">
        <w:rPr>
          <w:rFonts w:asciiTheme="majorHAnsi" w:eastAsia="Times New Roman" w:hAnsiTheme="majorHAnsi"/>
          <w:lang w:val="ru-RU"/>
        </w:rPr>
        <w:t xml:space="preserve"> не поступи у складу са обавезама које је преузеo  закључењем овог у</w:t>
      </w:r>
      <w:r w:rsidR="00A63B6B" w:rsidRPr="00536DD5">
        <w:rPr>
          <w:rFonts w:asciiTheme="majorHAnsi" w:eastAsia="Times New Roman" w:hAnsiTheme="majorHAnsi"/>
          <w:lang w:val="ru-RU"/>
        </w:rPr>
        <w:t xml:space="preserve">говора и писменим обавештењем, </w:t>
      </w:r>
      <w:r w:rsidRPr="00536DD5">
        <w:rPr>
          <w:rFonts w:asciiTheme="majorHAnsi" w:eastAsia="Times New Roman" w:hAnsiTheme="majorHAnsi"/>
          <w:lang w:val="ru-RU"/>
        </w:rPr>
        <w:t xml:space="preserve">наручилац ће поступити </w:t>
      </w:r>
      <w:r w:rsidR="00166246" w:rsidRPr="00536DD5">
        <w:rPr>
          <w:rFonts w:asciiTheme="majorHAnsi" w:eastAsia="Times New Roman" w:hAnsiTheme="majorHAnsi"/>
          <w:lang w:val="ru-RU"/>
        </w:rPr>
        <w:t>раскиду уговора</w:t>
      </w:r>
      <w:r w:rsidRPr="00536DD5">
        <w:rPr>
          <w:rFonts w:asciiTheme="majorHAnsi" w:eastAsia="Times New Roman" w:hAnsiTheme="majorHAnsi"/>
          <w:lang w:val="ru-RU"/>
        </w:rPr>
        <w:t xml:space="preserve">. </w:t>
      </w:r>
    </w:p>
    <w:p w:rsidR="005E4814" w:rsidRPr="00536DD5" w:rsidRDefault="005E4814" w:rsidP="00166246">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У случaју рaскидa уговорa, примењивaће се одредбе Зaконa о облигaционим односимa.</w:t>
      </w:r>
    </w:p>
    <w:p w:rsidR="0060330C" w:rsidRPr="00536DD5" w:rsidRDefault="0060330C" w:rsidP="00B76063">
      <w:pPr>
        <w:spacing w:after="0" w:line="240" w:lineRule="auto"/>
        <w:rPr>
          <w:rFonts w:asciiTheme="majorHAnsi" w:eastAsia="Times New Roman" w:hAnsiTheme="majorHAnsi"/>
          <w:lang w:val="ru-RU"/>
        </w:rPr>
      </w:pPr>
    </w:p>
    <w:p w:rsidR="0060330C" w:rsidRPr="00536DD5" w:rsidRDefault="0060330C" w:rsidP="0060330C">
      <w:pPr>
        <w:spacing w:after="0" w:line="240" w:lineRule="auto"/>
        <w:ind w:firstLine="720"/>
        <w:jc w:val="center"/>
        <w:rPr>
          <w:rFonts w:asciiTheme="majorHAnsi" w:eastAsia="Times New Roman" w:hAnsiTheme="majorHAnsi"/>
          <w:lang w:val="ru-RU"/>
        </w:rPr>
      </w:pPr>
      <w:r w:rsidRPr="00536DD5">
        <w:rPr>
          <w:rFonts w:asciiTheme="majorHAnsi" w:eastAsia="Times New Roman" w:hAnsiTheme="majorHAnsi"/>
          <w:lang w:val="ru-RU"/>
        </w:rPr>
        <w:t xml:space="preserve">Члан </w:t>
      </w:r>
      <w:r w:rsidR="00713A24" w:rsidRPr="00536DD5">
        <w:rPr>
          <w:rFonts w:asciiTheme="majorHAnsi" w:eastAsia="Times New Roman" w:hAnsiTheme="majorHAnsi"/>
          <w:lang w:val="ru-RU"/>
        </w:rPr>
        <w:t>13</w:t>
      </w:r>
      <w:r w:rsidRPr="00536DD5">
        <w:rPr>
          <w:rFonts w:asciiTheme="majorHAnsi" w:eastAsia="Times New Roman" w:hAnsiTheme="majorHAnsi"/>
          <w:lang w:val="ru-RU"/>
        </w:rPr>
        <w:t>.</w:t>
      </w:r>
    </w:p>
    <w:p w:rsidR="00DC6EC8" w:rsidRPr="00536DD5" w:rsidRDefault="00DC6EC8" w:rsidP="00C94C6D">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 xml:space="preserve">Наручилац </w:t>
      </w:r>
      <w:r w:rsidR="000056B0" w:rsidRPr="00536DD5">
        <w:rPr>
          <w:rFonts w:asciiTheme="majorHAnsi" w:eastAsia="Times New Roman" w:hAnsiTheme="majorHAnsi"/>
          <w:lang w:val="ru-RU"/>
        </w:rPr>
        <w:t>у случају прекорачења рокова</w:t>
      </w:r>
      <w:r w:rsidR="00C94C6D" w:rsidRPr="00536DD5">
        <w:rPr>
          <w:rFonts w:asciiTheme="majorHAnsi" w:eastAsia="Times New Roman" w:hAnsiTheme="majorHAnsi"/>
          <w:lang w:val="ru-RU"/>
        </w:rPr>
        <w:t xml:space="preserve"> (задоцњење у испуњењу обавеза)</w:t>
      </w:r>
      <w:r w:rsidR="00065E6E" w:rsidRPr="00536DD5">
        <w:rPr>
          <w:rFonts w:asciiTheme="majorHAnsi" w:eastAsia="Times New Roman" w:hAnsiTheme="majorHAnsi"/>
          <w:lang w:val="ru-RU"/>
        </w:rPr>
        <w:t xml:space="preserve"> има право да захте</w:t>
      </w:r>
      <w:r w:rsidR="00C82FF3" w:rsidRPr="00536DD5">
        <w:rPr>
          <w:rFonts w:asciiTheme="majorHAnsi" w:eastAsia="Times New Roman" w:hAnsiTheme="majorHAnsi"/>
          <w:lang w:val="ru-RU"/>
        </w:rPr>
        <w:t>ва од извршиоца услуге да плати</w:t>
      </w:r>
      <w:r w:rsidRPr="00536DD5">
        <w:rPr>
          <w:rFonts w:asciiTheme="majorHAnsi" w:eastAsia="Times New Roman" w:hAnsiTheme="majorHAnsi"/>
          <w:lang w:val="ru-RU"/>
        </w:rPr>
        <w:t xml:space="preserve"> </w:t>
      </w:r>
      <w:r w:rsidR="00065E6E" w:rsidRPr="00536DD5">
        <w:rPr>
          <w:rFonts w:asciiTheme="majorHAnsi" w:eastAsia="Times New Roman" w:hAnsiTheme="majorHAnsi"/>
          <w:lang w:val="ru-RU"/>
        </w:rPr>
        <w:t>на име уговорне казне 0,5% уговорене вредности за сваки дан кашњења, односно прекорачења уговореног рока извршења, а највише до 10% вредности уговора</w:t>
      </w:r>
      <w:r w:rsidR="00C94C6D" w:rsidRPr="00536DD5">
        <w:rPr>
          <w:rFonts w:asciiTheme="majorHAnsi" w:eastAsia="Times New Roman" w:hAnsiTheme="majorHAnsi"/>
          <w:lang w:val="ru-RU"/>
        </w:rPr>
        <w:t xml:space="preserve">, </w:t>
      </w:r>
      <w:r w:rsidR="0060330C" w:rsidRPr="00536DD5">
        <w:rPr>
          <w:rFonts w:asciiTheme="majorHAnsi" w:eastAsia="Times New Roman" w:hAnsiTheme="majorHAnsi"/>
          <w:lang w:val="ru-RU"/>
        </w:rPr>
        <w:t xml:space="preserve">као и </w:t>
      </w:r>
      <w:r w:rsidR="00C94C6D" w:rsidRPr="00536DD5">
        <w:rPr>
          <w:rFonts w:asciiTheme="majorHAnsi" w:eastAsia="Times New Roman" w:hAnsiTheme="majorHAnsi"/>
          <w:lang w:val="ru-RU"/>
        </w:rPr>
        <w:t xml:space="preserve">да </w:t>
      </w:r>
      <w:r w:rsidRPr="00536DD5">
        <w:rPr>
          <w:rFonts w:asciiTheme="majorHAnsi" w:eastAsia="Times New Roman" w:hAnsiTheme="majorHAnsi"/>
          <w:lang w:val="ru-RU"/>
        </w:rPr>
        <w:t>захтева испуњ</w:t>
      </w:r>
      <w:r w:rsidR="00EB120D" w:rsidRPr="00536DD5">
        <w:rPr>
          <w:rFonts w:asciiTheme="majorHAnsi" w:eastAsia="Times New Roman" w:hAnsiTheme="majorHAnsi"/>
          <w:lang w:val="ru-RU"/>
        </w:rPr>
        <w:t xml:space="preserve">ење обавезе и </w:t>
      </w:r>
      <w:r w:rsidR="0060330C" w:rsidRPr="00536DD5">
        <w:rPr>
          <w:rFonts w:asciiTheme="majorHAnsi" w:eastAsia="Times New Roman" w:hAnsiTheme="majorHAnsi"/>
          <w:lang w:val="ru-RU"/>
        </w:rPr>
        <w:t xml:space="preserve"> да </w:t>
      </w:r>
      <w:r w:rsidR="00EB120D" w:rsidRPr="00536DD5">
        <w:rPr>
          <w:rFonts w:asciiTheme="majorHAnsi" w:eastAsia="Times New Roman" w:hAnsiTheme="majorHAnsi"/>
          <w:lang w:val="ru-RU"/>
        </w:rPr>
        <w:t xml:space="preserve">уговор </w:t>
      </w:r>
      <w:r w:rsidR="0060330C" w:rsidRPr="00536DD5">
        <w:rPr>
          <w:rFonts w:asciiTheme="majorHAnsi" w:eastAsia="Times New Roman" w:hAnsiTheme="majorHAnsi"/>
          <w:lang w:val="ru-RU"/>
        </w:rPr>
        <w:t>остане</w:t>
      </w:r>
      <w:r w:rsidRPr="00536DD5">
        <w:rPr>
          <w:rFonts w:asciiTheme="majorHAnsi" w:eastAsia="Times New Roman" w:hAnsiTheme="majorHAnsi"/>
          <w:lang w:val="ru-RU"/>
        </w:rPr>
        <w:t xml:space="preserve"> на снази, о чему ће </w:t>
      </w:r>
      <w:r w:rsidR="00EB120D" w:rsidRPr="00536DD5">
        <w:rPr>
          <w:rFonts w:asciiTheme="majorHAnsi" w:eastAsia="Times New Roman" w:hAnsiTheme="majorHAnsi"/>
          <w:lang w:val="ru-RU"/>
        </w:rPr>
        <w:t>извршиоца услуге</w:t>
      </w:r>
      <w:r w:rsidRPr="00536DD5">
        <w:rPr>
          <w:rFonts w:asciiTheme="majorHAnsi" w:eastAsia="Times New Roman" w:hAnsiTheme="majorHAnsi"/>
          <w:lang w:val="ru-RU"/>
        </w:rPr>
        <w:t xml:space="preserve"> без одлагања </w:t>
      </w:r>
      <w:r w:rsidR="00C82FF3" w:rsidRPr="00536DD5">
        <w:rPr>
          <w:rFonts w:asciiTheme="majorHAnsi" w:eastAsia="Times New Roman" w:hAnsiTheme="majorHAnsi"/>
          <w:lang w:val="ru-RU"/>
        </w:rPr>
        <w:t xml:space="preserve">писмено </w:t>
      </w:r>
      <w:r w:rsidRPr="00536DD5">
        <w:rPr>
          <w:rFonts w:asciiTheme="majorHAnsi" w:eastAsia="Times New Roman" w:hAnsiTheme="majorHAnsi"/>
          <w:lang w:val="ru-RU"/>
        </w:rPr>
        <w:t>обавестити.</w:t>
      </w:r>
    </w:p>
    <w:p w:rsidR="00DC6EC8" w:rsidRPr="00536DD5" w:rsidRDefault="00DC6EC8" w:rsidP="00DC6EC8">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 xml:space="preserve">Уколико наступи случај из става </w:t>
      </w:r>
      <w:r w:rsidR="00EB120D" w:rsidRPr="00536DD5">
        <w:rPr>
          <w:rFonts w:asciiTheme="majorHAnsi" w:eastAsia="Times New Roman" w:hAnsiTheme="majorHAnsi"/>
          <w:lang w:val="ru-RU"/>
        </w:rPr>
        <w:t>1</w:t>
      </w:r>
      <w:r w:rsidRPr="00536DD5">
        <w:rPr>
          <w:rFonts w:asciiTheme="majorHAnsi" w:eastAsia="Times New Roman" w:hAnsiTheme="majorHAnsi"/>
          <w:lang w:val="ru-RU"/>
        </w:rPr>
        <w:t>. овог члана</w:t>
      </w:r>
      <w:r w:rsidR="0060330C" w:rsidRPr="00536DD5">
        <w:rPr>
          <w:rFonts w:asciiTheme="majorHAnsi" w:eastAsia="Times New Roman" w:hAnsiTheme="majorHAnsi"/>
          <w:lang w:val="ru-RU"/>
        </w:rPr>
        <w:t>,</w:t>
      </w:r>
      <w:r w:rsidRPr="00536DD5">
        <w:rPr>
          <w:rFonts w:asciiTheme="majorHAnsi" w:eastAsia="Times New Roman" w:hAnsiTheme="majorHAnsi"/>
          <w:lang w:val="ru-RU"/>
        </w:rPr>
        <w:t xml:space="preserve"> а </w:t>
      </w:r>
      <w:r w:rsidR="00EB120D" w:rsidRPr="00536DD5">
        <w:rPr>
          <w:rFonts w:asciiTheme="majorHAnsi" w:eastAsia="Times New Roman" w:hAnsiTheme="majorHAnsi"/>
          <w:lang w:val="ru-RU"/>
        </w:rPr>
        <w:t xml:space="preserve">извршилац </w:t>
      </w:r>
      <w:r w:rsidR="0060330C" w:rsidRPr="00536DD5">
        <w:rPr>
          <w:rFonts w:asciiTheme="majorHAnsi" w:eastAsia="Times New Roman" w:hAnsiTheme="majorHAnsi"/>
          <w:lang w:val="ru-RU"/>
        </w:rPr>
        <w:t xml:space="preserve">услуге </w:t>
      </w:r>
      <w:r w:rsidR="00C82FF3" w:rsidRPr="00536DD5">
        <w:rPr>
          <w:rFonts w:asciiTheme="majorHAnsi" w:eastAsia="Times New Roman" w:hAnsiTheme="majorHAnsi"/>
          <w:lang w:val="ru-RU"/>
        </w:rPr>
        <w:t xml:space="preserve">ипак </w:t>
      </w:r>
      <w:r w:rsidR="00EB120D" w:rsidRPr="00536DD5">
        <w:rPr>
          <w:rFonts w:asciiTheme="majorHAnsi" w:eastAsia="Times New Roman" w:hAnsiTheme="majorHAnsi"/>
          <w:lang w:val="ru-RU"/>
        </w:rPr>
        <w:t>изврши</w:t>
      </w:r>
      <w:r w:rsidR="001427E1" w:rsidRPr="00536DD5">
        <w:rPr>
          <w:rFonts w:asciiTheme="majorHAnsi" w:eastAsia="Times New Roman" w:hAnsiTheme="majorHAnsi"/>
          <w:lang w:val="ru-RU"/>
        </w:rPr>
        <w:t xml:space="preserve"> своју обавезу</w:t>
      </w:r>
      <w:r w:rsidR="00EB120D" w:rsidRPr="00536DD5">
        <w:rPr>
          <w:rFonts w:asciiTheme="majorHAnsi" w:eastAsia="Times New Roman" w:hAnsiTheme="majorHAnsi"/>
          <w:lang w:val="ru-RU"/>
        </w:rPr>
        <w:t xml:space="preserve"> </w:t>
      </w:r>
      <w:r w:rsidRPr="00536DD5">
        <w:rPr>
          <w:rFonts w:asciiTheme="majorHAnsi" w:eastAsia="Times New Roman" w:hAnsiTheme="majorHAnsi"/>
          <w:lang w:val="ru-RU"/>
        </w:rPr>
        <w:t xml:space="preserve">и наручилац </w:t>
      </w:r>
      <w:r w:rsidR="00D05213" w:rsidRPr="00536DD5">
        <w:rPr>
          <w:rFonts w:asciiTheme="majorHAnsi" w:eastAsia="Times New Roman" w:hAnsiTheme="majorHAnsi"/>
          <w:lang w:val="ru-RU"/>
        </w:rPr>
        <w:t xml:space="preserve">прими испуњење уговорне обавезе, </w:t>
      </w:r>
      <w:r w:rsidR="001427E1" w:rsidRPr="00536DD5">
        <w:rPr>
          <w:rFonts w:asciiTheme="majorHAnsi" w:eastAsia="Times New Roman" w:hAnsiTheme="majorHAnsi"/>
          <w:lang w:val="ru-RU"/>
        </w:rPr>
        <w:t>наручилац</w:t>
      </w:r>
      <w:r w:rsidRPr="00536DD5">
        <w:rPr>
          <w:rFonts w:asciiTheme="majorHAnsi" w:eastAsia="Times New Roman" w:hAnsiTheme="majorHAnsi"/>
          <w:lang w:val="ru-RU"/>
        </w:rPr>
        <w:t xml:space="preserve"> ће без одлагања обавестити </w:t>
      </w:r>
      <w:r w:rsidR="00EB120D" w:rsidRPr="00536DD5">
        <w:rPr>
          <w:rFonts w:asciiTheme="majorHAnsi" w:eastAsia="Times New Roman" w:hAnsiTheme="majorHAnsi"/>
          <w:lang w:val="ru-RU"/>
        </w:rPr>
        <w:t>извршиоца</w:t>
      </w:r>
      <w:r w:rsidRPr="00536DD5">
        <w:rPr>
          <w:rFonts w:asciiTheme="majorHAnsi" w:eastAsia="Times New Roman" w:hAnsiTheme="majorHAnsi"/>
          <w:lang w:val="ru-RU"/>
        </w:rPr>
        <w:t xml:space="preserve"> да задржава своје право на уговорну казну из става </w:t>
      </w:r>
      <w:r w:rsidR="00EB120D" w:rsidRPr="00536DD5">
        <w:rPr>
          <w:rFonts w:asciiTheme="majorHAnsi" w:eastAsia="Times New Roman" w:hAnsiTheme="majorHAnsi"/>
          <w:lang w:val="ru-RU"/>
        </w:rPr>
        <w:t>1</w:t>
      </w:r>
      <w:r w:rsidRPr="00536DD5">
        <w:rPr>
          <w:rFonts w:asciiTheme="majorHAnsi" w:eastAsia="Times New Roman" w:hAnsiTheme="majorHAnsi"/>
          <w:lang w:val="ru-RU"/>
        </w:rPr>
        <w:t>. овог члана.</w:t>
      </w:r>
    </w:p>
    <w:p w:rsidR="00DC6EC8" w:rsidRPr="00536DD5" w:rsidRDefault="00DC6EC8" w:rsidP="00DC6EC8">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lastRenderedPageBreak/>
        <w:t xml:space="preserve">Уколико </w:t>
      </w:r>
      <w:r w:rsidR="00F23FEB" w:rsidRPr="00536DD5">
        <w:rPr>
          <w:rFonts w:asciiTheme="majorHAnsi" w:eastAsia="Times New Roman" w:hAnsiTheme="majorHAnsi"/>
          <w:lang w:val="ru-RU"/>
        </w:rPr>
        <w:t>извршилац услуге</w:t>
      </w:r>
      <w:r w:rsidRPr="00536DD5">
        <w:rPr>
          <w:rFonts w:asciiTheme="majorHAnsi" w:eastAsia="Times New Roman" w:hAnsiTheme="majorHAnsi"/>
          <w:lang w:val="ru-RU"/>
        </w:rPr>
        <w:t xml:space="preserve"> не </w:t>
      </w:r>
      <w:r w:rsidR="00EC0471" w:rsidRPr="00536DD5">
        <w:rPr>
          <w:rFonts w:asciiTheme="majorHAnsi" w:eastAsia="Times New Roman" w:hAnsiTheme="majorHAnsi"/>
          <w:lang w:val="ru-RU"/>
        </w:rPr>
        <w:t>изврши услугу</w:t>
      </w:r>
      <w:r w:rsidRPr="00536DD5">
        <w:rPr>
          <w:rFonts w:asciiTheme="majorHAnsi" w:eastAsia="Times New Roman" w:hAnsiTheme="majorHAnsi"/>
          <w:lang w:val="ru-RU"/>
        </w:rPr>
        <w:t xml:space="preserve"> у року предвиђеним овим уговором, односно неиспуњава уговорне обавезе, наручилац има право да:</w:t>
      </w:r>
    </w:p>
    <w:p w:rsidR="00DC6EC8" w:rsidRPr="00536DD5" w:rsidRDefault="001427E1" w:rsidP="00DC6EC8">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w:t>
      </w:r>
      <w:r w:rsidR="00DC6EC8" w:rsidRPr="00536DD5">
        <w:rPr>
          <w:rFonts w:asciiTheme="majorHAnsi" w:eastAsia="Times New Roman" w:hAnsiTheme="majorHAnsi"/>
          <w:lang w:val="ru-RU"/>
        </w:rPr>
        <w:t>да једнострано раскине овај уговор и да нап</w:t>
      </w:r>
      <w:r w:rsidR="00EC0471" w:rsidRPr="00536DD5">
        <w:rPr>
          <w:rFonts w:asciiTheme="majorHAnsi" w:eastAsia="Times New Roman" w:hAnsiTheme="majorHAnsi"/>
          <w:lang w:val="ru-RU"/>
        </w:rPr>
        <w:t>лати средства</w:t>
      </w:r>
      <w:r w:rsidR="00DC6EC8" w:rsidRPr="00536DD5">
        <w:rPr>
          <w:rFonts w:asciiTheme="majorHAnsi" w:eastAsia="Times New Roman" w:hAnsiTheme="majorHAnsi"/>
          <w:lang w:val="ru-RU"/>
        </w:rPr>
        <w:t xml:space="preserve"> обезбеђења из члана </w:t>
      </w:r>
      <w:r w:rsidRPr="00536DD5">
        <w:rPr>
          <w:rFonts w:asciiTheme="majorHAnsi" w:eastAsia="Times New Roman" w:hAnsiTheme="majorHAnsi"/>
          <w:lang w:val="ru-RU"/>
        </w:rPr>
        <w:t>18</w:t>
      </w:r>
      <w:r w:rsidR="00DC6EC8" w:rsidRPr="00536DD5">
        <w:rPr>
          <w:rFonts w:asciiTheme="majorHAnsi" w:eastAsia="Times New Roman" w:hAnsiTheme="majorHAnsi"/>
          <w:lang w:val="ru-RU"/>
        </w:rPr>
        <w:t>. овог уговора.</w:t>
      </w:r>
    </w:p>
    <w:p w:rsidR="00DC6EC8" w:rsidRPr="00536DD5" w:rsidRDefault="00DC6EC8" w:rsidP="00DC6EC8">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У случају наступања чињеница које могу утицати да предметн</w:t>
      </w:r>
      <w:r w:rsidR="00EC0471" w:rsidRPr="00536DD5">
        <w:rPr>
          <w:rFonts w:asciiTheme="majorHAnsi" w:eastAsia="Times New Roman" w:hAnsiTheme="majorHAnsi"/>
          <w:lang w:val="ru-RU"/>
        </w:rPr>
        <w:t>е</w:t>
      </w:r>
      <w:r w:rsidRPr="00536DD5">
        <w:rPr>
          <w:rFonts w:asciiTheme="majorHAnsi" w:eastAsia="Times New Roman" w:hAnsiTheme="majorHAnsi"/>
          <w:lang w:val="ru-RU"/>
        </w:rPr>
        <w:t xml:space="preserve"> </w:t>
      </w:r>
      <w:r w:rsidR="00EC0471" w:rsidRPr="00536DD5">
        <w:rPr>
          <w:rFonts w:asciiTheme="majorHAnsi" w:eastAsia="Times New Roman" w:hAnsiTheme="majorHAnsi"/>
          <w:lang w:val="ru-RU"/>
        </w:rPr>
        <w:t>услуге</w:t>
      </w:r>
      <w:r w:rsidRPr="00536DD5">
        <w:rPr>
          <w:rFonts w:asciiTheme="majorHAnsi" w:eastAsia="Times New Roman" w:hAnsiTheme="majorHAnsi"/>
          <w:lang w:val="ru-RU"/>
        </w:rPr>
        <w:t xml:space="preserve"> не буду </w:t>
      </w:r>
      <w:r w:rsidR="00EC0471" w:rsidRPr="00536DD5">
        <w:rPr>
          <w:rFonts w:asciiTheme="majorHAnsi" w:eastAsia="Times New Roman" w:hAnsiTheme="majorHAnsi"/>
          <w:lang w:val="ru-RU"/>
        </w:rPr>
        <w:t>извршене</w:t>
      </w:r>
      <w:r w:rsidRPr="00536DD5">
        <w:rPr>
          <w:rFonts w:asciiTheme="majorHAnsi" w:eastAsia="Times New Roman" w:hAnsiTheme="majorHAnsi"/>
          <w:lang w:val="ru-RU"/>
        </w:rPr>
        <w:t xml:space="preserve"> у року из овог уговора, </w:t>
      </w:r>
      <w:r w:rsidR="00EC0471" w:rsidRPr="00536DD5">
        <w:rPr>
          <w:rFonts w:asciiTheme="majorHAnsi" w:eastAsia="Times New Roman" w:hAnsiTheme="majorHAnsi"/>
          <w:lang w:val="ru-RU"/>
        </w:rPr>
        <w:t>извршилац услуге</w:t>
      </w:r>
      <w:r w:rsidRPr="00536DD5">
        <w:rPr>
          <w:rFonts w:asciiTheme="majorHAnsi" w:eastAsia="Times New Roman" w:hAnsiTheme="majorHAnsi"/>
          <w:lang w:val="ru-RU"/>
        </w:rPr>
        <w:t xml:space="preserve"> је дужан да одмах по њиховом сазнању о истим писмено обавести наручиоца.</w:t>
      </w:r>
    </w:p>
    <w:p w:rsidR="00DC6EC8" w:rsidRPr="00536DD5" w:rsidRDefault="00DC6EC8" w:rsidP="00DC6EC8">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Сва обавештења која нису дата у писаном облику сходно претходном ставу неће производити правно дејство.</w:t>
      </w:r>
    </w:p>
    <w:p w:rsidR="00DC6EC8" w:rsidRPr="00536DD5" w:rsidRDefault="00B94E28" w:rsidP="00DC6EC8">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Наплата</w:t>
      </w:r>
      <w:r w:rsidR="00DC6EC8" w:rsidRPr="00536DD5">
        <w:rPr>
          <w:rFonts w:asciiTheme="majorHAnsi" w:eastAsia="Times New Roman" w:hAnsiTheme="majorHAnsi"/>
          <w:lang w:val="ru-RU"/>
        </w:rPr>
        <w:t xml:space="preserve"> средства обезбеђења из овог уговора,  не утиче и не умањује право наручиоца на накнаду стварно претрпљене штете.</w:t>
      </w:r>
    </w:p>
    <w:p w:rsidR="00A63A5C" w:rsidRPr="00536DD5" w:rsidRDefault="00A63A5C" w:rsidP="00A63A5C">
      <w:pPr>
        <w:spacing w:after="0" w:line="240" w:lineRule="auto"/>
        <w:jc w:val="both"/>
        <w:rPr>
          <w:rFonts w:asciiTheme="majorHAnsi" w:eastAsia="Times New Roman" w:hAnsiTheme="majorHAnsi"/>
          <w:lang w:val="ru-RU"/>
        </w:rPr>
      </w:pPr>
    </w:p>
    <w:p w:rsidR="00A63A5C" w:rsidRPr="00536DD5" w:rsidRDefault="00A63A5C" w:rsidP="00A63A5C">
      <w:pPr>
        <w:spacing w:after="0" w:line="240" w:lineRule="auto"/>
        <w:jc w:val="center"/>
        <w:rPr>
          <w:rFonts w:asciiTheme="majorHAnsi" w:eastAsia="Times New Roman" w:hAnsiTheme="majorHAnsi"/>
          <w:lang w:val="ru-RU"/>
        </w:rPr>
      </w:pPr>
      <w:r w:rsidRPr="00536DD5">
        <w:rPr>
          <w:rFonts w:asciiTheme="majorHAnsi" w:eastAsia="Times New Roman" w:hAnsiTheme="majorHAnsi"/>
          <w:lang w:val="ru-RU"/>
        </w:rPr>
        <w:t xml:space="preserve">Члан </w:t>
      </w:r>
      <w:r w:rsidR="00713A24" w:rsidRPr="00536DD5">
        <w:rPr>
          <w:rFonts w:asciiTheme="majorHAnsi" w:eastAsia="Times New Roman" w:hAnsiTheme="majorHAnsi"/>
          <w:lang w:val="ru-RU"/>
        </w:rPr>
        <w:t>14</w:t>
      </w:r>
      <w:r w:rsidRPr="00536DD5">
        <w:rPr>
          <w:rFonts w:asciiTheme="majorHAnsi" w:eastAsia="Times New Roman" w:hAnsiTheme="majorHAnsi"/>
          <w:lang w:val="ru-RU"/>
        </w:rPr>
        <w:t>.</w:t>
      </w:r>
    </w:p>
    <w:p w:rsidR="00A63A5C" w:rsidRPr="00536DD5" w:rsidRDefault="00A63A5C" w:rsidP="00C50C0D">
      <w:pPr>
        <w:autoSpaceDE w:val="0"/>
        <w:autoSpaceDN w:val="0"/>
        <w:adjustRightInd w:val="0"/>
        <w:spacing w:after="0" w:line="240" w:lineRule="auto"/>
        <w:ind w:firstLine="720"/>
        <w:jc w:val="both"/>
        <w:rPr>
          <w:rFonts w:asciiTheme="majorHAnsi" w:hAnsiTheme="majorHAnsi"/>
          <w:bCs/>
          <w:lang w:val="sr-Cyrl-RS"/>
        </w:rPr>
      </w:pPr>
      <w:r w:rsidRPr="00536DD5">
        <w:rPr>
          <w:rFonts w:asciiTheme="majorHAnsi" w:hAnsiTheme="majorHAnsi"/>
          <w:bCs/>
          <w:lang w:val="sr-Cyrl-RS"/>
        </w:rPr>
        <w:t>Извршилац услуге</w:t>
      </w:r>
      <w:r w:rsidRPr="00536DD5">
        <w:rPr>
          <w:rFonts w:asciiTheme="majorHAnsi" w:hAnsiTheme="majorHAnsi"/>
          <w:bCs/>
        </w:rPr>
        <w:t xml:space="preserve"> </w:t>
      </w:r>
      <w:proofErr w:type="spellStart"/>
      <w:r w:rsidRPr="00536DD5">
        <w:rPr>
          <w:rFonts w:asciiTheme="majorHAnsi" w:hAnsiTheme="majorHAnsi"/>
          <w:bCs/>
        </w:rPr>
        <w:t>се</w:t>
      </w:r>
      <w:proofErr w:type="spellEnd"/>
      <w:r w:rsidRPr="00536DD5">
        <w:rPr>
          <w:rFonts w:asciiTheme="majorHAnsi" w:hAnsiTheme="majorHAnsi"/>
          <w:bCs/>
        </w:rPr>
        <w:t xml:space="preserve"> </w:t>
      </w:r>
      <w:proofErr w:type="spellStart"/>
      <w:r w:rsidRPr="00536DD5">
        <w:rPr>
          <w:rFonts w:asciiTheme="majorHAnsi" w:hAnsiTheme="majorHAnsi"/>
          <w:bCs/>
        </w:rPr>
        <w:t>обавезује</w:t>
      </w:r>
      <w:proofErr w:type="spellEnd"/>
      <w:r w:rsidRPr="00536DD5">
        <w:rPr>
          <w:rFonts w:asciiTheme="majorHAnsi" w:hAnsiTheme="majorHAnsi"/>
          <w:bCs/>
        </w:rPr>
        <w:t xml:space="preserve"> </w:t>
      </w:r>
      <w:proofErr w:type="spellStart"/>
      <w:r w:rsidRPr="00536DD5">
        <w:rPr>
          <w:rFonts w:asciiTheme="majorHAnsi" w:hAnsiTheme="majorHAnsi"/>
          <w:bCs/>
        </w:rPr>
        <w:t>да</w:t>
      </w:r>
      <w:proofErr w:type="spellEnd"/>
      <w:r w:rsidRPr="00536DD5">
        <w:rPr>
          <w:rFonts w:asciiTheme="majorHAnsi" w:hAnsiTheme="majorHAnsi"/>
          <w:bCs/>
        </w:rPr>
        <w:t xml:space="preserve"> </w:t>
      </w:r>
      <w:r w:rsidRPr="00536DD5">
        <w:rPr>
          <w:rFonts w:asciiTheme="majorHAnsi" w:hAnsiTheme="majorHAnsi"/>
          <w:bCs/>
          <w:lang w:val="sr-Cyrl-RS"/>
        </w:rPr>
        <w:t xml:space="preserve">у року до </w:t>
      </w:r>
      <w:r w:rsidR="00EE3B0A" w:rsidRPr="00536DD5">
        <w:rPr>
          <w:rFonts w:asciiTheme="majorHAnsi" w:hAnsiTheme="majorHAnsi"/>
          <w:bCs/>
          <w:lang w:val="sr-Cyrl-RS"/>
        </w:rPr>
        <w:t>десет (10)</w:t>
      </w:r>
      <w:r w:rsidRPr="00536DD5">
        <w:rPr>
          <w:rFonts w:asciiTheme="majorHAnsi" w:hAnsiTheme="majorHAnsi"/>
          <w:bCs/>
          <w:lang w:val="sr-Cyrl-RS"/>
        </w:rPr>
        <w:t xml:space="preserve"> дана од дана закључења уговора достави 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оверена печатом и потписана од стране лица овлашћеног за заступање, а уз исту мора бити достављено попуњено и оверено менично овлашћење</w:t>
      </w:r>
      <w:r w:rsidR="00783731" w:rsidRPr="00536DD5">
        <w:rPr>
          <w:rStyle w:val="FootnoteReference"/>
          <w:rFonts w:asciiTheme="majorHAnsi" w:hAnsiTheme="majorHAnsi"/>
          <w:bCs/>
          <w:lang w:val="sr-Cyrl-RS"/>
        </w:rPr>
        <w:footnoteReference w:id="9"/>
      </w:r>
      <w:r w:rsidRPr="00536DD5">
        <w:rPr>
          <w:rFonts w:asciiTheme="majorHAnsi" w:hAnsiTheme="majorHAnsi"/>
          <w:bCs/>
          <w:lang w:val="sr-Cyrl-RS"/>
        </w:rPr>
        <w:t xml:space="preserve"> са назначеним износом од 10% од вредности уговора без ПДВ-а</w:t>
      </w:r>
      <w:r w:rsidRPr="00536DD5">
        <w:rPr>
          <w:rFonts w:asciiTheme="majorHAnsi" w:hAnsiTheme="majorHAnsi" w:cs="Arial"/>
        </w:rPr>
        <w:t xml:space="preserve">. </w:t>
      </w:r>
      <w:r w:rsidR="00C50C0D" w:rsidRPr="00536DD5">
        <w:rPr>
          <w:rFonts w:asciiTheme="majorHAnsi" w:hAnsiTheme="majorHAnsi"/>
          <w:bCs/>
          <w:lang w:val="sr-Cyrl-RS"/>
        </w:rPr>
        <w:t xml:space="preserve"> </w:t>
      </w:r>
      <w:proofErr w:type="spellStart"/>
      <w:r w:rsidRPr="00536DD5">
        <w:rPr>
          <w:rFonts w:asciiTheme="majorHAnsi" w:hAnsiTheme="majorHAnsi"/>
        </w:rPr>
        <w:t>Наручилац</w:t>
      </w:r>
      <w:proofErr w:type="spellEnd"/>
      <w:r w:rsidRPr="00536DD5">
        <w:rPr>
          <w:rFonts w:asciiTheme="majorHAnsi" w:hAnsiTheme="majorHAnsi"/>
        </w:rPr>
        <w:t xml:space="preserve"> </w:t>
      </w:r>
      <w:proofErr w:type="spellStart"/>
      <w:r w:rsidRPr="00536DD5">
        <w:rPr>
          <w:rFonts w:asciiTheme="majorHAnsi" w:hAnsiTheme="majorHAnsi"/>
        </w:rPr>
        <w:t>ће</w:t>
      </w:r>
      <w:proofErr w:type="spellEnd"/>
      <w:r w:rsidRPr="00536DD5">
        <w:rPr>
          <w:rFonts w:asciiTheme="majorHAnsi" w:hAnsiTheme="majorHAnsi"/>
        </w:rPr>
        <w:t xml:space="preserve"> </w:t>
      </w:r>
      <w:proofErr w:type="spellStart"/>
      <w:r w:rsidRPr="00536DD5">
        <w:rPr>
          <w:rFonts w:asciiTheme="majorHAnsi" w:hAnsiTheme="majorHAnsi"/>
        </w:rPr>
        <w:t>уновчити</w:t>
      </w:r>
      <w:proofErr w:type="spellEnd"/>
      <w:r w:rsidRPr="00536DD5">
        <w:rPr>
          <w:rFonts w:asciiTheme="majorHAnsi" w:hAnsiTheme="majorHAnsi"/>
        </w:rPr>
        <w:t xml:space="preserve"> </w:t>
      </w:r>
      <w:proofErr w:type="spellStart"/>
      <w:r w:rsidRPr="00536DD5">
        <w:rPr>
          <w:rFonts w:asciiTheme="majorHAnsi" w:hAnsiTheme="majorHAnsi"/>
        </w:rPr>
        <w:t>меницу</w:t>
      </w:r>
      <w:proofErr w:type="spellEnd"/>
      <w:r w:rsidRPr="00536DD5">
        <w:rPr>
          <w:rFonts w:asciiTheme="majorHAnsi" w:hAnsiTheme="majorHAnsi"/>
        </w:rPr>
        <w:t xml:space="preserve"> за </w:t>
      </w:r>
      <w:proofErr w:type="spellStart"/>
      <w:r w:rsidRPr="00536DD5">
        <w:rPr>
          <w:rFonts w:asciiTheme="majorHAnsi" w:hAnsiTheme="majorHAnsi"/>
        </w:rPr>
        <w:t>добро</w:t>
      </w:r>
      <w:proofErr w:type="spellEnd"/>
      <w:r w:rsidRPr="00536DD5">
        <w:rPr>
          <w:rFonts w:asciiTheme="majorHAnsi" w:hAnsiTheme="majorHAnsi"/>
        </w:rPr>
        <w:t xml:space="preserve"> </w:t>
      </w:r>
      <w:proofErr w:type="spellStart"/>
      <w:r w:rsidRPr="00536DD5">
        <w:rPr>
          <w:rFonts w:asciiTheme="majorHAnsi" w:hAnsiTheme="majorHAnsi"/>
        </w:rPr>
        <w:t>извршење</w:t>
      </w:r>
      <w:proofErr w:type="spellEnd"/>
      <w:r w:rsidRPr="00536DD5">
        <w:rPr>
          <w:rFonts w:asciiTheme="majorHAnsi" w:hAnsiTheme="majorHAnsi"/>
        </w:rPr>
        <w:t xml:space="preserve"> </w:t>
      </w:r>
      <w:proofErr w:type="spellStart"/>
      <w:r w:rsidRPr="00536DD5">
        <w:rPr>
          <w:rFonts w:asciiTheme="majorHAnsi" w:hAnsiTheme="majorHAnsi"/>
        </w:rPr>
        <w:t>посла</w:t>
      </w:r>
      <w:proofErr w:type="spellEnd"/>
      <w:r w:rsidRPr="00536DD5">
        <w:rPr>
          <w:rFonts w:asciiTheme="majorHAnsi" w:hAnsiTheme="majorHAnsi"/>
        </w:rPr>
        <w:t xml:space="preserve"> у </w:t>
      </w:r>
      <w:proofErr w:type="spellStart"/>
      <w:r w:rsidRPr="00536DD5">
        <w:rPr>
          <w:rFonts w:asciiTheme="majorHAnsi" w:hAnsiTheme="majorHAnsi"/>
        </w:rPr>
        <w:t>случају</w:t>
      </w:r>
      <w:proofErr w:type="spellEnd"/>
      <w:r w:rsidRPr="00536DD5">
        <w:rPr>
          <w:rFonts w:asciiTheme="majorHAnsi" w:hAnsiTheme="majorHAnsi"/>
        </w:rPr>
        <w:t xml:space="preserve"> </w:t>
      </w:r>
      <w:proofErr w:type="spellStart"/>
      <w:r w:rsidRPr="00536DD5">
        <w:rPr>
          <w:rFonts w:asciiTheme="majorHAnsi" w:hAnsiTheme="majorHAnsi"/>
        </w:rPr>
        <w:t>да</w:t>
      </w:r>
      <w:proofErr w:type="spellEnd"/>
      <w:r w:rsidRPr="00536DD5">
        <w:rPr>
          <w:rFonts w:asciiTheme="majorHAnsi" w:hAnsiTheme="majorHAnsi"/>
        </w:rPr>
        <w:t xml:space="preserve"> </w:t>
      </w:r>
      <w:r w:rsidRPr="00536DD5">
        <w:rPr>
          <w:rFonts w:asciiTheme="majorHAnsi" w:hAnsiTheme="majorHAnsi"/>
          <w:lang w:val="sr-Cyrl-RS"/>
        </w:rPr>
        <w:t>Извршилац услуге</w:t>
      </w:r>
      <w:r w:rsidRPr="00536DD5">
        <w:rPr>
          <w:rFonts w:asciiTheme="majorHAnsi" w:hAnsiTheme="majorHAnsi"/>
        </w:rPr>
        <w:t xml:space="preserve"> </w:t>
      </w:r>
      <w:proofErr w:type="spellStart"/>
      <w:r w:rsidRPr="00536DD5">
        <w:rPr>
          <w:rFonts w:asciiTheme="majorHAnsi" w:hAnsiTheme="majorHAnsi"/>
        </w:rPr>
        <w:t>не</w:t>
      </w:r>
      <w:proofErr w:type="spellEnd"/>
      <w:r w:rsidRPr="00536DD5">
        <w:rPr>
          <w:rFonts w:asciiTheme="majorHAnsi" w:hAnsiTheme="majorHAnsi"/>
        </w:rPr>
        <w:t xml:space="preserve"> </w:t>
      </w:r>
      <w:proofErr w:type="spellStart"/>
      <w:r w:rsidRPr="00536DD5">
        <w:rPr>
          <w:rFonts w:asciiTheme="majorHAnsi" w:hAnsiTheme="majorHAnsi"/>
        </w:rPr>
        <w:t>буде</w:t>
      </w:r>
      <w:proofErr w:type="spellEnd"/>
      <w:r w:rsidRPr="00536DD5">
        <w:rPr>
          <w:rFonts w:asciiTheme="majorHAnsi" w:hAnsiTheme="majorHAnsi"/>
        </w:rPr>
        <w:t xml:space="preserve"> </w:t>
      </w:r>
      <w:proofErr w:type="spellStart"/>
      <w:r w:rsidRPr="00536DD5">
        <w:rPr>
          <w:rFonts w:asciiTheme="majorHAnsi" w:hAnsiTheme="majorHAnsi"/>
        </w:rPr>
        <w:t>извршавао</w:t>
      </w:r>
      <w:proofErr w:type="spellEnd"/>
      <w:r w:rsidRPr="00536DD5">
        <w:rPr>
          <w:rFonts w:asciiTheme="majorHAnsi" w:hAnsiTheme="majorHAnsi"/>
        </w:rPr>
        <w:t xml:space="preserve"> </w:t>
      </w:r>
      <w:proofErr w:type="spellStart"/>
      <w:r w:rsidRPr="00536DD5">
        <w:rPr>
          <w:rFonts w:asciiTheme="majorHAnsi" w:hAnsiTheme="majorHAnsi"/>
        </w:rPr>
        <w:t>своје</w:t>
      </w:r>
      <w:proofErr w:type="spellEnd"/>
      <w:r w:rsidRPr="00536DD5">
        <w:rPr>
          <w:rFonts w:asciiTheme="majorHAnsi" w:hAnsiTheme="majorHAnsi"/>
        </w:rPr>
        <w:t xml:space="preserve"> </w:t>
      </w:r>
      <w:proofErr w:type="spellStart"/>
      <w:r w:rsidRPr="00536DD5">
        <w:rPr>
          <w:rFonts w:asciiTheme="majorHAnsi" w:hAnsiTheme="majorHAnsi"/>
        </w:rPr>
        <w:t>уговорне</w:t>
      </w:r>
      <w:proofErr w:type="spellEnd"/>
      <w:r w:rsidRPr="00536DD5">
        <w:rPr>
          <w:rFonts w:asciiTheme="majorHAnsi" w:hAnsiTheme="majorHAnsi"/>
        </w:rPr>
        <w:t xml:space="preserve"> </w:t>
      </w:r>
      <w:proofErr w:type="spellStart"/>
      <w:r w:rsidRPr="00536DD5">
        <w:rPr>
          <w:rFonts w:asciiTheme="majorHAnsi" w:hAnsiTheme="majorHAnsi"/>
        </w:rPr>
        <w:t>обавезе</w:t>
      </w:r>
      <w:proofErr w:type="spellEnd"/>
      <w:r w:rsidRPr="00536DD5">
        <w:rPr>
          <w:rFonts w:asciiTheme="majorHAnsi" w:hAnsiTheme="majorHAnsi"/>
        </w:rPr>
        <w:t xml:space="preserve"> у </w:t>
      </w:r>
      <w:proofErr w:type="spellStart"/>
      <w:r w:rsidRPr="00536DD5">
        <w:rPr>
          <w:rFonts w:asciiTheme="majorHAnsi" w:hAnsiTheme="majorHAnsi"/>
        </w:rPr>
        <w:t>роковима</w:t>
      </w:r>
      <w:proofErr w:type="spellEnd"/>
      <w:r w:rsidRPr="00536DD5">
        <w:rPr>
          <w:rFonts w:asciiTheme="majorHAnsi" w:hAnsiTheme="majorHAnsi"/>
        </w:rPr>
        <w:t xml:space="preserve"> и </w:t>
      </w:r>
      <w:proofErr w:type="spellStart"/>
      <w:r w:rsidRPr="00536DD5">
        <w:rPr>
          <w:rFonts w:asciiTheme="majorHAnsi" w:hAnsiTheme="majorHAnsi"/>
        </w:rPr>
        <w:t>на</w:t>
      </w:r>
      <w:proofErr w:type="spellEnd"/>
      <w:r w:rsidRPr="00536DD5">
        <w:rPr>
          <w:rFonts w:asciiTheme="majorHAnsi" w:hAnsiTheme="majorHAnsi"/>
        </w:rPr>
        <w:t xml:space="preserve"> </w:t>
      </w:r>
      <w:proofErr w:type="spellStart"/>
      <w:r w:rsidRPr="00536DD5">
        <w:rPr>
          <w:rFonts w:asciiTheme="majorHAnsi" w:hAnsiTheme="majorHAnsi"/>
        </w:rPr>
        <w:t>начин</w:t>
      </w:r>
      <w:proofErr w:type="spellEnd"/>
      <w:r w:rsidRPr="00536DD5">
        <w:rPr>
          <w:rFonts w:asciiTheme="majorHAnsi" w:hAnsiTheme="majorHAnsi"/>
        </w:rPr>
        <w:t xml:space="preserve"> </w:t>
      </w:r>
      <w:proofErr w:type="spellStart"/>
      <w:r w:rsidRPr="00536DD5">
        <w:rPr>
          <w:rFonts w:asciiTheme="majorHAnsi" w:hAnsiTheme="majorHAnsi"/>
        </w:rPr>
        <w:t>предвиђен</w:t>
      </w:r>
      <w:proofErr w:type="spellEnd"/>
      <w:r w:rsidRPr="00536DD5">
        <w:rPr>
          <w:rFonts w:asciiTheme="majorHAnsi" w:hAnsiTheme="majorHAnsi"/>
        </w:rPr>
        <w:t xml:space="preserve"> </w:t>
      </w:r>
      <w:proofErr w:type="spellStart"/>
      <w:r w:rsidRPr="00536DD5">
        <w:rPr>
          <w:rFonts w:asciiTheme="majorHAnsi" w:hAnsiTheme="majorHAnsi"/>
        </w:rPr>
        <w:t>уговором</w:t>
      </w:r>
      <w:proofErr w:type="spellEnd"/>
      <w:r w:rsidRPr="00536DD5">
        <w:rPr>
          <w:rFonts w:asciiTheme="majorHAnsi" w:hAnsiTheme="majorHAnsi"/>
          <w:lang w:val="sr-Cyrl-RS"/>
        </w:rPr>
        <w:t xml:space="preserve">, </w:t>
      </w:r>
      <w:r w:rsidRPr="00536DD5">
        <w:rPr>
          <w:rFonts w:asciiTheme="majorHAnsi" w:hAnsiTheme="majorHAnsi"/>
        </w:rPr>
        <w:t xml:space="preserve">у </w:t>
      </w:r>
      <w:proofErr w:type="spellStart"/>
      <w:r w:rsidRPr="00536DD5">
        <w:rPr>
          <w:rFonts w:asciiTheme="majorHAnsi" w:hAnsiTheme="majorHAnsi"/>
        </w:rPr>
        <w:t>случају</w:t>
      </w:r>
      <w:proofErr w:type="spellEnd"/>
      <w:r w:rsidRPr="00536DD5">
        <w:rPr>
          <w:rFonts w:asciiTheme="majorHAnsi" w:hAnsiTheme="majorHAnsi"/>
        </w:rPr>
        <w:t xml:space="preserve"> </w:t>
      </w:r>
      <w:proofErr w:type="spellStart"/>
      <w:r w:rsidRPr="00536DD5">
        <w:rPr>
          <w:rFonts w:asciiTheme="majorHAnsi" w:hAnsiTheme="majorHAnsi"/>
        </w:rPr>
        <w:t>неоснованог</w:t>
      </w:r>
      <w:proofErr w:type="spellEnd"/>
      <w:r w:rsidRPr="00536DD5">
        <w:rPr>
          <w:rFonts w:asciiTheme="majorHAnsi" w:hAnsiTheme="majorHAnsi"/>
        </w:rPr>
        <w:t xml:space="preserve"> </w:t>
      </w:r>
      <w:proofErr w:type="spellStart"/>
      <w:r w:rsidRPr="00536DD5">
        <w:rPr>
          <w:rFonts w:asciiTheme="majorHAnsi" w:hAnsiTheme="majorHAnsi"/>
        </w:rPr>
        <w:t>једностраног</w:t>
      </w:r>
      <w:proofErr w:type="spellEnd"/>
      <w:r w:rsidRPr="00536DD5">
        <w:rPr>
          <w:rFonts w:asciiTheme="majorHAnsi" w:hAnsiTheme="majorHAnsi"/>
        </w:rPr>
        <w:t xml:space="preserve"> </w:t>
      </w:r>
      <w:proofErr w:type="spellStart"/>
      <w:r w:rsidRPr="00536DD5">
        <w:rPr>
          <w:rFonts w:asciiTheme="majorHAnsi" w:hAnsiTheme="majorHAnsi"/>
        </w:rPr>
        <w:t>раскида</w:t>
      </w:r>
      <w:proofErr w:type="spellEnd"/>
      <w:r w:rsidRPr="00536DD5">
        <w:rPr>
          <w:rFonts w:asciiTheme="majorHAnsi" w:hAnsiTheme="majorHAnsi"/>
        </w:rPr>
        <w:t xml:space="preserve"> </w:t>
      </w:r>
      <w:proofErr w:type="spellStart"/>
      <w:r w:rsidRPr="00536DD5">
        <w:rPr>
          <w:rFonts w:asciiTheme="majorHAnsi" w:hAnsiTheme="majorHAnsi"/>
        </w:rPr>
        <w:t>уговора</w:t>
      </w:r>
      <w:proofErr w:type="spellEnd"/>
      <w:r w:rsidRPr="00536DD5">
        <w:rPr>
          <w:rFonts w:asciiTheme="majorHAnsi" w:hAnsiTheme="majorHAnsi"/>
        </w:rPr>
        <w:t xml:space="preserve"> о </w:t>
      </w:r>
      <w:proofErr w:type="spellStart"/>
      <w:r w:rsidRPr="00536DD5">
        <w:rPr>
          <w:rFonts w:asciiTheme="majorHAnsi" w:hAnsiTheme="majorHAnsi"/>
        </w:rPr>
        <w:t>јавној</w:t>
      </w:r>
      <w:proofErr w:type="spellEnd"/>
      <w:r w:rsidRPr="00536DD5">
        <w:rPr>
          <w:rFonts w:asciiTheme="majorHAnsi" w:hAnsiTheme="majorHAnsi"/>
        </w:rPr>
        <w:t xml:space="preserve"> </w:t>
      </w:r>
      <w:proofErr w:type="spellStart"/>
      <w:r w:rsidRPr="00536DD5">
        <w:rPr>
          <w:rFonts w:asciiTheme="majorHAnsi" w:hAnsiTheme="majorHAnsi"/>
        </w:rPr>
        <w:t>набавци</w:t>
      </w:r>
      <w:proofErr w:type="spellEnd"/>
      <w:r w:rsidRPr="00536DD5">
        <w:rPr>
          <w:rFonts w:asciiTheme="majorHAnsi" w:hAnsiTheme="majorHAnsi"/>
        </w:rPr>
        <w:t xml:space="preserve"> </w:t>
      </w:r>
      <w:proofErr w:type="spellStart"/>
      <w:r w:rsidRPr="00536DD5">
        <w:rPr>
          <w:rFonts w:asciiTheme="majorHAnsi" w:hAnsiTheme="majorHAnsi"/>
        </w:rPr>
        <w:t>од</w:t>
      </w:r>
      <w:proofErr w:type="spellEnd"/>
      <w:r w:rsidRPr="00536DD5">
        <w:rPr>
          <w:rFonts w:asciiTheme="majorHAnsi" w:hAnsiTheme="majorHAnsi"/>
        </w:rPr>
        <w:t xml:space="preserve"> </w:t>
      </w:r>
      <w:proofErr w:type="spellStart"/>
      <w:r w:rsidRPr="00536DD5">
        <w:rPr>
          <w:rFonts w:asciiTheme="majorHAnsi" w:hAnsiTheme="majorHAnsi"/>
        </w:rPr>
        <w:t>стране</w:t>
      </w:r>
      <w:proofErr w:type="spellEnd"/>
      <w:r w:rsidRPr="00536DD5">
        <w:rPr>
          <w:rFonts w:asciiTheme="majorHAnsi" w:hAnsiTheme="majorHAnsi"/>
        </w:rPr>
        <w:t xml:space="preserve"> </w:t>
      </w:r>
      <w:r w:rsidRPr="00536DD5">
        <w:rPr>
          <w:rFonts w:asciiTheme="majorHAnsi" w:hAnsiTheme="majorHAnsi"/>
          <w:lang w:val="sr-Cyrl-RS"/>
        </w:rPr>
        <w:t xml:space="preserve">извршиоца услуге и </w:t>
      </w:r>
      <w:r w:rsidRPr="00536DD5">
        <w:rPr>
          <w:rFonts w:asciiTheme="majorHAnsi" w:hAnsiTheme="majorHAnsi"/>
        </w:rPr>
        <w:t xml:space="preserve">у </w:t>
      </w:r>
      <w:proofErr w:type="spellStart"/>
      <w:r w:rsidRPr="00536DD5">
        <w:rPr>
          <w:rFonts w:asciiTheme="majorHAnsi" w:hAnsiTheme="majorHAnsi"/>
        </w:rPr>
        <w:t>другим</w:t>
      </w:r>
      <w:proofErr w:type="spellEnd"/>
      <w:r w:rsidRPr="00536DD5">
        <w:rPr>
          <w:rFonts w:asciiTheme="majorHAnsi" w:hAnsiTheme="majorHAnsi"/>
        </w:rPr>
        <w:t xml:space="preserve"> </w:t>
      </w:r>
      <w:proofErr w:type="spellStart"/>
      <w:r w:rsidRPr="00536DD5">
        <w:rPr>
          <w:rFonts w:asciiTheme="majorHAnsi" w:hAnsiTheme="majorHAnsi"/>
        </w:rPr>
        <w:t>случајевима</w:t>
      </w:r>
      <w:proofErr w:type="spellEnd"/>
      <w:r w:rsidRPr="00536DD5">
        <w:rPr>
          <w:rFonts w:asciiTheme="majorHAnsi" w:hAnsiTheme="majorHAnsi"/>
        </w:rPr>
        <w:t xml:space="preserve"> </w:t>
      </w:r>
      <w:proofErr w:type="spellStart"/>
      <w:r w:rsidRPr="00536DD5">
        <w:rPr>
          <w:rFonts w:asciiTheme="majorHAnsi" w:hAnsiTheme="majorHAnsi"/>
        </w:rPr>
        <w:t>неиспуњења</w:t>
      </w:r>
      <w:proofErr w:type="spellEnd"/>
      <w:r w:rsidRPr="00536DD5">
        <w:rPr>
          <w:rFonts w:asciiTheme="majorHAnsi" w:hAnsiTheme="majorHAnsi"/>
        </w:rPr>
        <w:t xml:space="preserve"> </w:t>
      </w:r>
      <w:proofErr w:type="spellStart"/>
      <w:r w:rsidRPr="00536DD5">
        <w:rPr>
          <w:rFonts w:asciiTheme="majorHAnsi" w:hAnsiTheme="majorHAnsi"/>
        </w:rPr>
        <w:t>уговорних</w:t>
      </w:r>
      <w:proofErr w:type="spellEnd"/>
      <w:r w:rsidRPr="00536DD5">
        <w:rPr>
          <w:rFonts w:asciiTheme="majorHAnsi" w:hAnsiTheme="majorHAnsi"/>
        </w:rPr>
        <w:t xml:space="preserve"> </w:t>
      </w:r>
      <w:proofErr w:type="spellStart"/>
      <w:r w:rsidRPr="00536DD5">
        <w:rPr>
          <w:rFonts w:asciiTheme="majorHAnsi" w:hAnsiTheme="majorHAnsi"/>
        </w:rPr>
        <w:t>обавеза</w:t>
      </w:r>
      <w:proofErr w:type="spellEnd"/>
      <w:r w:rsidRPr="00536DD5">
        <w:rPr>
          <w:rFonts w:asciiTheme="majorHAnsi" w:hAnsiTheme="majorHAnsi"/>
        </w:rPr>
        <w:t xml:space="preserve"> </w:t>
      </w:r>
      <w:proofErr w:type="spellStart"/>
      <w:r w:rsidRPr="00536DD5">
        <w:rPr>
          <w:rFonts w:asciiTheme="majorHAnsi" w:hAnsiTheme="majorHAnsi"/>
        </w:rPr>
        <w:t>који</w:t>
      </w:r>
      <w:proofErr w:type="spellEnd"/>
      <w:r w:rsidRPr="00536DD5">
        <w:rPr>
          <w:rFonts w:asciiTheme="majorHAnsi" w:hAnsiTheme="majorHAnsi"/>
        </w:rPr>
        <w:t xml:space="preserve"> </w:t>
      </w:r>
      <w:proofErr w:type="spellStart"/>
      <w:r w:rsidRPr="00536DD5">
        <w:rPr>
          <w:rFonts w:asciiTheme="majorHAnsi" w:hAnsiTheme="majorHAnsi"/>
        </w:rPr>
        <w:t>могу</w:t>
      </w:r>
      <w:proofErr w:type="spellEnd"/>
      <w:r w:rsidRPr="00536DD5">
        <w:rPr>
          <w:rFonts w:asciiTheme="majorHAnsi" w:hAnsiTheme="majorHAnsi"/>
        </w:rPr>
        <w:t xml:space="preserve"> </w:t>
      </w:r>
      <w:proofErr w:type="spellStart"/>
      <w:r w:rsidRPr="00536DD5">
        <w:rPr>
          <w:rFonts w:asciiTheme="majorHAnsi" w:hAnsiTheme="majorHAnsi"/>
        </w:rPr>
        <w:t>довести</w:t>
      </w:r>
      <w:proofErr w:type="spellEnd"/>
      <w:r w:rsidRPr="00536DD5">
        <w:rPr>
          <w:rFonts w:asciiTheme="majorHAnsi" w:hAnsiTheme="majorHAnsi"/>
        </w:rPr>
        <w:t xml:space="preserve"> </w:t>
      </w:r>
      <w:proofErr w:type="spellStart"/>
      <w:r w:rsidRPr="00536DD5">
        <w:rPr>
          <w:rFonts w:asciiTheme="majorHAnsi" w:hAnsiTheme="majorHAnsi"/>
        </w:rPr>
        <w:t>до</w:t>
      </w:r>
      <w:proofErr w:type="spellEnd"/>
      <w:r w:rsidRPr="00536DD5">
        <w:rPr>
          <w:rFonts w:asciiTheme="majorHAnsi" w:hAnsiTheme="majorHAnsi"/>
        </w:rPr>
        <w:t xml:space="preserve"> </w:t>
      </w:r>
      <w:proofErr w:type="spellStart"/>
      <w:r w:rsidRPr="00536DD5">
        <w:rPr>
          <w:rFonts w:asciiTheme="majorHAnsi" w:hAnsiTheme="majorHAnsi"/>
        </w:rPr>
        <w:t>угрожавања</w:t>
      </w:r>
      <w:proofErr w:type="spellEnd"/>
      <w:r w:rsidRPr="00536DD5">
        <w:rPr>
          <w:rFonts w:asciiTheme="majorHAnsi" w:hAnsiTheme="majorHAnsi"/>
        </w:rPr>
        <w:t xml:space="preserve"> </w:t>
      </w:r>
      <w:proofErr w:type="spellStart"/>
      <w:r w:rsidRPr="00536DD5">
        <w:rPr>
          <w:rFonts w:asciiTheme="majorHAnsi" w:hAnsiTheme="majorHAnsi"/>
        </w:rPr>
        <w:t>рада</w:t>
      </w:r>
      <w:proofErr w:type="spellEnd"/>
      <w:r w:rsidRPr="00536DD5">
        <w:rPr>
          <w:rFonts w:asciiTheme="majorHAnsi" w:hAnsiTheme="majorHAnsi"/>
        </w:rPr>
        <w:t xml:space="preserve"> </w:t>
      </w:r>
      <w:proofErr w:type="spellStart"/>
      <w:r w:rsidRPr="00536DD5">
        <w:rPr>
          <w:rFonts w:asciiTheme="majorHAnsi" w:hAnsiTheme="majorHAnsi"/>
        </w:rPr>
        <w:t>наручиоца</w:t>
      </w:r>
      <w:proofErr w:type="spellEnd"/>
      <w:r w:rsidRPr="00536DD5">
        <w:rPr>
          <w:rFonts w:asciiTheme="majorHAnsi" w:hAnsiTheme="majorHAnsi"/>
          <w:lang w:val="sr-Cyrl-RS"/>
        </w:rPr>
        <w:t xml:space="preserve"> и реализације овог уговора</w:t>
      </w:r>
      <w:r w:rsidRPr="00536DD5">
        <w:rPr>
          <w:rFonts w:asciiTheme="majorHAnsi" w:hAnsiTheme="majorHAnsi"/>
        </w:rPr>
        <w:t xml:space="preserve"> и </w:t>
      </w:r>
      <w:proofErr w:type="spellStart"/>
      <w:r w:rsidRPr="00536DD5">
        <w:rPr>
          <w:rFonts w:asciiTheme="majorHAnsi" w:hAnsiTheme="majorHAnsi"/>
        </w:rPr>
        <w:t>нанети</w:t>
      </w:r>
      <w:proofErr w:type="spellEnd"/>
      <w:r w:rsidRPr="00536DD5">
        <w:rPr>
          <w:rFonts w:asciiTheme="majorHAnsi" w:hAnsiTheme="majorHAnsi"/>
        </w:rPr>
        <w:t xml:space="preserve"> </w:t>
      </w:r>
      <w:proofErr w:type="spellStart"/>
      <w:r w:rsidRPr="00536DD5">
        <w:rPr>
          <w:rFonts w:asciiTheme="majorHAnsi" w:hAnsiTheme="majorHAnsi"/>
        </w:rPr>
        <w:t>му</w:t>
      </w:r>
      <w:proofErr w:type="spellEnd"/>
      <w:r w:rsidRPr="00536DD5">
        <w:rPr>
          <w:rFonts w:asciiTheme="majorHAnsi" w:hAnsiTheme="majorHAnsi"/>
        </w:rPr>
        <w:t xml:space="preserve"> </w:t>
      </w:r>
      <w:proofErr w:type="spellStart"/>
      <w:r w:rsidRPr="00536DD5">
        <w:rPr>
          <w:rFonts w:asciiTheme="majorHAnsi" w:hAnsiTheme="majorHAnsi"/>
        </w:rPr>
        <w:t>штету</w:t>
      </w:r>
      <w:proofErr w:type="spellEnd"/>
      <w:r w:rsidRPr="00536DD5">
        <w:rPr>
          <w:rFonts w:asciiTheme="majorHAnsi" w:hAnsiTheme="majorHAnsi"/>
        </w:rPr>
        <w:t xml:space="preserve"> </w:t>
      </w:r>
      <w:proofErr w:type="spellStart"/>
      <w:r w:rsidRPr="00536DD5">
        <w:rPr>
          <w:rFonts w:asciiTheme="majorHAnsi" w:hAnsiTheme="majorHAnsi"/>
        </w:rPr>
        <w:t>на</w:t>
      </w:r>
      <w:proofErr w:type="spellEnd"/>
      <w:r w:rsidRPr="00536DD5">
        <w:rPr>
          <w:rFonts w:asciiTheme="majorHAnsi" w:hAnsiTheme="majorHAnsi"/>
        </w:rPr>
        <w:t xml:space="preserve"> </w:t>
      </w:r>
      <w:proofErr w:type="spellStart"/>
      <w:r w:rsidRPr="00536DD5">
        <w:rPr>
          <w:rFonts w:asciiTheme="majorHAnsi" w:hAnsiTheme="majorHAnsi"/>
        </w:rPr>
        <w:t>било</w:t>
      </w:r>
      <w:proofErr w:type="spellEnd"/>
      <w:r w:rsidRPr="00536DD5">
        <w:rPr>
          <w:rFonts w:asciiTheme="majorHAnsi" w:hAnsiTheme="majorHAnsi"/>
        </w:rPr>
        <w:t xml:space="preserve"> </w:t>
      </w:r>
      <w:proofErr w:type="spellStart"/>
      <w:r w:rsidRPr="00536DD5">
        <w:rPr>
          <w:rFonts w:asciiTheme="majorHAnsi" w:hAnsiTheme="majorHAnsi"/>
        </w:rPr>
        <w:t>који</w:t>
      </w:r>
      <w:proofErr w:type="spellEnd"/>
      <w:r w:rsidRPr="00536DD5">
        <w:rPr>
          <w:rFonts w:asciiTheme="majorHAnsi" w:hAnsiTheme="majorHAnsi"/>
        </w:rPr>
        <w:t xml:space="preserve"> </w:t>
      </w:r>
      <w:proofErr w:type="spellStart"/>
      <w:r w:rsidRPr="00536DD5">
        <w:rPr>
          <w:rFonts w:asciiTheme="majorHAnsi" w:hAnsiTheme="majorHAnsi"/>
        </w:rPr>
        <w:t>начин</w:t>
      </w:r>
      <w:proofErr w:type="spellEnd"/>
      <w:r w:rsidRPr="00536DD5">
        <w:rPr>
          <w:rFonts w:asciiTheme="majorHAnsi" w:hAnsiTheme="majorHAnsi"/>
        </w:rPr>
        <w:t>.</w:t>
      </w:r>
      <w:r w:rsidR="00C50C0D" w:rsidRPr="00536DD5">
        <w:rPr>
          <w:rFonts w:asciiTheme="majorHAnsi" w:hAnsiTheme="majorHAnsi"/>
          <w:bCs/>
          <w:lang w:val="sr-Cyrl-RS"/>
        </w:rPr>
        <w:t xml:space="preserve"> </w:t>
      </w:r>
      <w:r w:rsidRPr="00536DD5">
        <w:rPr>
          <w:rFonts w:asciiTheme="majorHAnsi" w:hAnsiTheme="majorHAnsi"/>
          <w:lang w:val="sr-Cyrl-RS"/>
        </w:rPr>
        <w:t>Средство обезбеђења траје најмање 30 (тридесет) дана дуже од дана истека рока за коначно извршење обавез</w:t>
      </w:r>
      <w:r w:rsidR="003E3577" w:rsidRPr="00536DD5">
        <w:rPr>
          <w:rFonts w:asciiTheme="majorHAnsi" w:hAnsiTheme="majorHAnsi"/>
          <w:lang w:val="sr-Cyrl-RS"/>
        </w:rPr>
        <w:t>а</w:t>
      </w:r>
      <w:r w:rsidRPr="00536DD5">
        <w:rPr>
          <w:rFonts w:asciiTheme="majorHAnsi" w:hAnsiTheme="majorHAnsi"/>
          <w:lang w:val="sr-Cyrl-RS"/>
        </w:rPr>
        <w:t xml:space="preserve"> понуђача </w:t>
      </w:r>
      <w:r w:rsidR="003E3577" w:rsidRPr="00536DD5">
        <w:rPr>
          <w:rFonts w:asciiTheme="majorHAnsi" w:hAnsiTheme="majorHAnsi"/>
          <w:lang w:val="sr-Cyrl-RS"/>
        </w:rPr>
        <w:t>које су</w:t>
      </w:r>
      <w:r w:rsidRPr="00536DD5">
        <w:rPr>
          <w:rFonts w:asciiTheme="majorHAnsi" w:hAnsiTheme="majorHAnsi"/>
          <w:lang w:val="sr-Cyrl-RS"/>
        </w:rPr>
        <w:t xml:space="preserve"> предмет обезбеђења (извршење уговорне обавезе).</w:t>
      </w:r>
    </w:p>
    <w:p w:rsidR="00776734" w:rsidRPr="00536DD5" w:rsidRDefault="00776734" w:rsidP="00C50C0D">
      <w:pPr>
        <w:autoSpaceDE w:val="0"/>
        <w:autoSpaceDN w:val="0"/>
        <w:adjustRightInd w:val="0"/>
        <w:spacing w:after="0" w:line="240" w:lineRule="auto"/>
        <w:ind w:firstLine="720"/>
        <w:jc w:val="both"/>
        <w:rPr>
          <w:rFonts w:asciiTheme="majorHAnsi" w:hAnsiTheme="majorHAnsi"/>
          <w:lang w:val="sr-Cyrl-RS"/>
        </w:rPr>
      </w:pPr>
      <w:r w:rsidRPr="00536DD5">
        <w:rPr>
          <w:rFonts w:asciiTheme="majorHAnsi" w:hAnsiTheme="majorHAnsi"/>
          <w:lang w:val="sr-Cyrl-RS"/>
        </w:rPr>
        <w:t>Уколико прв</w:t>
      </w:r>
      <w:r w:rsidR="003117D9" w:rsidRPr="00536DD5">
        <w:rPr>
          <w:rFonts w:asciiTheme="majorHAnsi" w:hAnsiTheme="majorHAnsi"/>
          <w:lang w:val="sr-Cyrl-RS"/>
        </w:rPr>
        <w:t>обитно достављено</w:t>
      </w:r>
      <w:r w:rsidRPr="00536DD5">
        <w:rPr>
          <w:rFonts w:asciiTheme="majorHAnsi" w:hAnsiTheme="majorHAnsi"/>
          <w:lang w:val="sr-Cyrl-RS"/>
        </w:rPr>
        <w:t xml:space="preserve"> </w:t>
      </w:r>
      <w:r w:rsidR="003117D9" w:rsidRPr="00536DD5">
        <w:rPr>
          <w:rFonts w:asciiTheme="majorHAnsi" w:hAnsiTheme="majorHAnsi"/>
          <w:lang w:val="sr-Cyrl-RS"/>
        </w:rPr>
        <w:t>средство финансијског обезбеђења за добро извршење посла буде активирано</w:t>
      </w:r>
      <w:r w:rsidRPr="00536DD5">
        <w:rPr>
          <w:rFonts w:asciiTheme="majorHAnsi" w:hAnsiTheme="majorHAnsi"/>
          <w:lang w:val="sr-Cyrl-RS"/>
        </w:rPr>
        <w:t>, понуђач је дужан да у року од 5 (пет) дана од дана активирања достави нову бланко меницу са меничним овлашћењем које мора бити попуњено, потписано и оверено, сачињено на меморандуму добављача, у висини од 10% од вредности нереализованог дела уговора без обрачунатог ПДВ-а, а сходно члану 129. став 3. Закона о облигационим односима („Сл. лист“ СФРЈ бр. 29/78, 39/85, 45/89, - Одлука УСЈ и 57/89, „Сл. лист СРЈ“ бр. 31/93 и „Сл. лист СЦГ“ бр. 1/2003-Устaвна повеља).</w:t>
      </w:r>
    </w:p>
    <w:p w:rsidR="00A63A5C" w:rsidRPr="00536DD5" w:rsidRDefault="00A63A5C" w:rsidP="003077B3">
      <w:pPr>
        <w:autoSpaceDE w:val="0"/>
        <w:autoSpaceDN w:val="0"/>
        <w:adjustRightInd w:val="0"/>
        <w:spacing w:after="0" w:line="240" w:lineRule="auto"/>
        <w:ind w:firstLine="720"/>
        <w:jc w:val="both"/>
        <w:rPr>
          <w:rFonts w:asciiTheme="majorHAnsi" w:hAnsiTheme="majorHAnsi"/>
          <w:bCs/>
          <w:lang w:val="sr-Cyrl-RS"/>
        </w:rPr>
      </w:pPr>
      <w:proofErr w:type="spellStart"/>
      <w:r w:rsidRPr="00536DD5">
        <w:rPr>
          <w:rFonts w:asciiTheme="majorHAnsi" w:hAnsiTheme="majorHAnsi"/>
          <w:bCs/>
        </w:rPr>
        <w:t>Уз</w:t>
      </w:r>
      <w:proofErr w:type="spellEnd"/>
      <w:r w:rsidRPr="00536DD5">
        <w:rPr>
          <w:rFonts w:asciiTheme="majorHAnsi" w:hAnsiTheme="majorHAnsi"/>
          <w:bCs/>
        </w:rPr>
        <w:t xml:space="preserve"> </w:t>
      </w:r>
      <w:r w:rsidR="00A77C97">
        <w:rPr>
          <w:rFonts w:asciiTheme="majorHAnsi" w:hAnsiTheme="majorHAnsi"/>
          <w:bCs/>
          <w:lang w:val="sr-Cyrl-RS"/>
        </w:rPr>
        <w:t>средство</w:t>
      </w:r>
      <w:r w:rsidRPr="00536DD5">
        <w:rPr>
          <w:rFonts w:asciiTheme="majorHAnsi" w:hAnsiTheme="majorHAnsi"/>
          <w:bCs/>
          <w:lang w:val="sr-Cyrl-RS"/>
        </w:rPr>
        <w:t xml:space="preserve"> обезбеђења из овог члана </w:t>
      </w:r>
      <w:proofErr w:type="spellStart"/>
      <w:r w:rsidRPr="00536DD5">
        <w:rPr>
          <w:rFonts w:asciiTheme="majorHAnsi" w:hAnsiTheme="majorHAnsi"/>
          <w:bCs/>
        </w:rPr>
        <w:t>мора</w:t>
      </w:r>
      <w:proofErr w:type="spellEnd"/>
      <w:r w:rsidR="00A77C97">
        <w:rPr>
          <w:rFonts w:asciiTheme="majorHAnsi" w:hAnsiTheme="majorHAnsi"/>
          <w:bCs/>
          <w:lang w:val="sr-Cyrl-RS"/>
        </w:rPr>
        <w:t>ју</w:t>
      </w:r>
      <w:r w:rsidRPr="00536DD5">
        <w:rPr>
          <w:rFonts w:asciiTheme="majorHAnsi" w:hAnsiTheme="majorHAnsi"/>
          <w:bCs/>
        </w:rPr>
        <w:t xml:space="preserve"> </w:t>
      </w:r>
      <w:proofErr w:type="spellStart"/>
      <w:r w:rsidRPr="00536DD5">
        <w:rPr>
          <w:rFonts w:asciiTheme="majorHAnsi" w:hAnsiTheme="majorHAnsi"/>
          <w:bCs/>
        </w:rPr>
        <w:t>бити</w:t>
      </w:r>
      <w:proofErr w:type="spellEnd"/>
      <w:r w:rsidRPr="00536DD5">
        <w:rPr>
          <w:rFonts w:asciiTheme="majorHAnsi" w:hAnsiTheme="majorHAnsi"/>
          <w:bCs/>
        </w:rPr>
        <w:t xml:space="preserve"> </w:t>
      </w:r>
      <w:proofErr w:type="spellStart"/>
      <w:r w:rsidRPr="00536DD5">
        <w:rPr>
          <w:rFonts w:asciiTheme="majorHAnsi" w:hAnsiTheme="majorHAnsi"/>
          <w:bCs/>
        </w:rPr>
        <w:t>достављен</w:t>
      </w:r>
      <w:proofErr w:type="spellEnd"/>
      <w:r w:rsidRPr="00536DD5">
        <w:rPr>
          <w:rFonts w:asciiTheme="majorHAnsi" w:hAnsiTheme="majorHAnsi"/>
          <w:bCs/>
          <w:lang w:val="sr-Cyrl-RS"/>
        </w:rPr>
        <w:t>и</w:t>
      </w:r>
      <w:r w:rsidR="00A77C97">
        <w:rPr>
          <w:rFonts w:asciiTheme="majorHAnsi" w:hAnsiTheme="majorHAnsi"/>
          <w:bCs/>
          <w:lang w:val="sr-Cyrl-RS"/>
        </w:rPr>
        <w:t xml:space="preserve"> и</w:t>
      </w:r>
      <w:r w:rsidRPr="00536DD5">
        <w:rPr>
          <w:rFonts w:asciiTheme="majorHAnsi" w:hAnsiTheme="majorHAnsi"/>
          <w:bCs/>
        </w:rPr>
        <w:t xml:space="preserve"> </w:t>
      </w:r>
      <w:proofErr w:type="spellStart"/>
      <w:r w:rsidRPr="00536DD5">
        <w:rPr>
          <w:rFonts w:asciiTheme="majorHAnsi" w:hAnsiTheme="majorHAnsi"/>
          <w:bCs/>
        </w:rPr>
        <w:t>копија</w:t>
      </w:r>
      <w:proofErr w:type="spellEnd"/>
      <w:r w:rsidRPr="00536DD5">
        <w:rPr>
          <w:rFonts w:asciiTheme="majorHAnsi" w:hAnsiTheme="majorHAnsi"/>
          <w:bCs/>
        </w:rPr>
        <w:t xml:space="preserve"> </w:t>
      </w:r>
      <w:proofErr w:type="spellStart"/>
      <w:r w:rsidRPr="00536DD5">
        <w:rPr>
          <w:rFonts w:asciiTheme="majorHAnsi" w:hAnsiTheme="majorHAnsi"/>
          <w:bCs/>
        </w:rPr>
        <w:t>картона</w:t>
      </w:r>
      <w:proofErr w:type="spellEnd"/>
      <w:r w:rsidRPr="00536DD5">
        <w:rPr>
          <w:rFonts w:asciiTheme="majorHAnsi" w:hAnsiTheme="majorHAnsi"/>
          <w:bCs/>
        </w:rPr>
        <w:t xml:space="preserve"> </w:t>
      </w:r>
      <w:proofErr w:type="spellStart"/>
      <w:r w:rsidRPr="00536DD5">
        <w:rPr>
          <w:rFonts w:asciiTheme="majorHAnsi" w:hAnsiTheme="majorHAnsi"/>
          <w:bCs/>
        </w:rPr>
        <w:t>депонованих</w:t>
      </w:r>
      <w:proofErr w:type="spellEnd"/>
      <w:r w:rsidRPr="00536DD5">
        <w:rPr>
          <w:rFonts w:asciiTheme="majorHAnsi" w:hAnsiTheme="majorHAnsi"/>
          <w:bCs/>
        </w:rPr>
        <w:t xml:space="preserve"> </w:t>
      </w:r>
      <w:proofErr w:type="spellStart"/>
      <w:r w:rsidRPr="00536DD5">
        <w:rPr>
          <w:rFonts w:asciiTheme="majorHAnsi" w:hAnsiTheme="majorHAnsi"/>
          <w:bCs/>
        </w:rPr>
        <w:t>потписа</w:t>
      </w:r>
      <w:proofErr w:type="spellEnd"/>
      <w:r w:rsidRPr="00536DD5">
        <w:rPr>
          <w:rFonts w:asciiTheme="majorHAnsi" w:hAnsiTheme="majorHAnsi"/>
          <w:bCs/>
        </w:rPr>
        <w:t xml:space="preserve"> </w:t>
      </w:r>
      <w:proofErr w:type="spellStart"/>
      <w:r w:rsidRPr="00536DD5">
        <w:rPr>
          <w:rFonts w:asciiTheme="majorHAnsi" w:hAnsiTheme="majorHAnsi"/>
          <w:bCs/>
        </w:rPr>
        <w:t>који</w:t>
      </w:r>
      <w:proofErr w:type="spellEnd"/>
      <w:r w:rsidRPr="00536DD5">
        <w:rPr>
          <w:rFonts w:asciiTheme="majorHAnsi" w:hAnsiTheme="majorHAnsi"/>
          <w:bCs/>
        </w:rPr>
        <w:t xml:space="preserve"> </w:t>
      </w:r>
      <w:proofErr w:type="spellStart"/>
      <w:r w:rsidRPr="00536DD5">
        <w:rPr>
          <w:rFonts w:asciiTheme="majorHAnsi" w:hAnsiTheme="majorHAnsi"/>
          <w:bCs/>
        </w:rPr>
        <w:t>је</w:t>
      </w:r>
      <w:proofErr w:type="spellEnd"/>
      <w:r w:rsidRPr="00536DD5">
        <w:rPr>
          <w:rFonts w:asciiTheme="majorHAnsi" w:hAnsiTheme="majorHAnsi"/>
          <w:bCs/>
        </w:rPr>
        <w:t xml:space="preserve"> </w:t>
      </w:r>
      <w:proofErr w:type="spellStart"/>
      <w:r w:rsidRPr="00536DD5">
        <w:rPr>
          <w:rFonts w:asciiTheme="majorHAnsi" w:hAnsiTheme="majorHAnsi"/>
          <w:bCs/>
        </w:rPr>
        <w:t>издат</w:t>
      </w:r>
      <w:proofErr w:type="spellEnd"/>
      <w:r w:rsidRPr="00536DD5">
        <w:rPr>
          <w:rFonts w:asciiTheme="majorHAnsi" w:hAnsiTheme="majorHAnsi"/>
          <w:bCs/>
        </w:rPr>
        <w:t xml:space="preserve"> </w:t>
      </w:r>
      <w:proofErr w:type="spellStart"/>
      <w:r w:rsidRPr="00536DD5">
        <w:rPr>
          <w:rFonts w:asciiTheme="majorHAnsi" w:hAnsiTheme="majorHAnsi"/>
          <w:bCs/>
        </w:rPr>
        <w:t>од</w:t>
      </w:r>
      <w:proofErr w:type="spellEnd"/>
      <w:r w:rsidRPr="00536DD5">
        <w:rPr>
          <w:rFonts w:asciiTheme="majorHAnsi" w:hAnsiTheme="majorHAnsi"/>
          <w:bCs/>
        </w:rPr>
        <w:t xml:space="preserve"> </w:t>
      </w:r>
      <w:proofErr w:type="spellStart"/>
      <w:r w:rsidRPr="00536DD5">
        <w:rPr>
          <w:rFonts w:asciiTheme="majorHAnsi" w:hAnsiTheme="majorHAnsi"/>
          <w:bCs/>
        </w:rPr>
        <w:t>стране</w:t>
      </w:r>
      <w:proofErr w:type="spellEnd"/>
      <w:r w:rsidRPr="00536DD5">
        <w:rPr>
          <w:rFonts w:asciiTheme="majorHAnsi" w:hAnsiTheme="majorHAnsi"/>
          <w:bCs/>
        </w:rPr>
        <w:t xml:space="preserve"> </w:t>
      </w:r>
      <w:proofErr w:type="spellStart"/>
      <w:r w:rsidRPr="00536DD5">
        <w:rPr>
          <w:rFonts w:asciiTheme="majorHAnsi" w:hAnsiTheme="majorHAnsi"/>
          <w:bCs/>
        </w:rPr>
        <w:t>пословне</w:t>
      </w:r>
      <w:proofErr w:type="spellEnd"/>
      <w:r w:rsidRPr="00536DD5">
        <w:rPr>
          <w:rFonts w:asciiTheme="majorHAnsi" w:hAnsiTheme="majorHAnsi"/>
          <w:bCs/>
        </w:rPr>
        <w:t xml:space="preserve"> </w:t>
      </w:r>
      <w:proofErr w:type="spellStart"/>
      <w:r w:rsidRPr="00536DD5">
        <w:rPr>
          <w:rFonts w:asciiTheme="majorHAnsi" w:hAnsiTheme="majorHAnsi"/>
          <w:bCs/>
        </w:rPr>
        <w:t>банке</w:t>
      </w:r>
      <w:proofErr w:type="spellEnd"/>
      <w:r w:rsidRPr="00536DD5">
        <w:rPr>
          <w:rFonts w:asciiTheme="majorHAnsi" w:hAnsiTheme="majorHAnsi"/>
          <w:bCs/>
        </w:rPr>
        <w:t xml:space="preserve"> </w:t>
      </w:r>
      <w:proofErr w:type="spellStart"/>
      <w:r w:rsidRPr="00536DD5">
        <w:rPr>
          <w:rFonts w:asciiTheme="majorHAnsi" w:hAnsiTheme="majorHAnsi"/>
          <w:bCs/>
        </w:rPr>
        <w:t>коју</w:t>
      </w:r>
      <w:proofErr w:type="spellEnd"/>
      <w:r w:rsidRPr="00536DD5">
        <w:rPr>
          <w:rFonts w:asciiTheme="majorHAnsi" w:hAnsiTheme="majorHAnsi"/>
          <w:bCs/>
        </w:rPr>
        <w:t xml:space="preserve"> </w:t>
      </w:r>
      <w:proofErr w:type="spellStart"/>
      <w:r w:rsidR="00EE6B21" w:rsidRPr="00536DD5">
        <w:rPr>
          <w:rFonts w:asciiTheme="majorHAnsi" w:hAnsiTheme="majorHAnsi"/>
          <w:bCs/>
        </w:rPr>
        <w:t>Извршилац</w:t>
      </w:r>
      <w:proofErr w:type="spellEnd"/>
      <w:r w:rsidR="00EE6B21" w:rsidRPr="00536DD5">
        <w:rPr>
          <w:rFonts w:asciiTheme="majorHAnsi" w:hAnsiTheme="majorHAnsi"/>
          <w:bCs/>
        </w:rPr>
        <w:t xml:space="preserve"> </w:t>
      </w:r>
      <w:proofErr w:type="spellStart"/>
      <w:r w:rsidR="00EE6B21" w:rsidRPr="00536DD5">
        <w:rPr>
          <w:rFonts w:asciiTheme="majorHAnsi" w:hAnsiTheme="majorHAnsi"/>
          <w:bCs/>
        </w:rPr>
        <w:t>услуге</w:t>
      </w:r>
      <w:proofErr w:type="spellEnd"/>
      <w:r w:rsidRPr="00536DD5">
        <w:rPr>
          <w:rFonts w:asciiTheme="majorHAnsi" w:hAnsiTheme="majorHAnsi"/>
          <w:bCs/>
        </w:rPr>
        <w:t xml:space="preserve"> </w:t>
      </w:r>
      <w:proofErr w:type="spellStart"/>
      <w:r w:rsidRPr="00536DD5">
        <w:rPr>
          <w:rFonts w:asciiTheme="majorHAnsi" w:hAnsiTheme="majorHAnsi"/>
          <w:bCs/>
        </w:rPr>
        <w:t>на</w:t>
      </w:r>
      <w:r w:rsidR="00FA4D73">
        <w:rPr>
          <w:rFonts w:asciiTheme="majorHAnsi" w:hAnsiTheme="majorHAnsi"/>
          <w:bCs/>
        </w:rPr>
        <w:t>води</w:t>
      </w:r>
      <w:proofErr w:type="spellEnd"/>
      <w:r w:rsidR="00FA4D73">
        <w:rPr>
          <w:rFonts w:asciiTheme="majorHAnsi" w:hAnsiTheme="majorHAnsi"/>
          <w:bCs/>
        </w:rPr>
        <w:t xml:space="preserve"> у </w:t>
      </w:r>
      <w:proofErr w:type="spellStart"/>
      <w:r w:rsidR="00FA4D73">
        <w:rPr>
          <w:rFonts w:asciiTheme="majorHAnsi" w:hAnsiTheme="majorHAnsi"/>
          <w:bCs/>
        </w:rPr>
        <w:t>меничном</w:t>
      </w:r>
      <w:proofErr w:type="spellEnd"/>
      <w:r w:rsidR="00FA4D73">
        <w:rPr>
          <w:rFonts w:asciiTheme="majorHAnsi" w:hAnsiTheme="majorHAnsi"/>
          <w:bCs/>
        </w:rPr>
        <w:t xml:space="preserve"> </w:t>
      </w:r>
      <w:proofErr w:type="spellStart"/>
      <w:r w:rsidR="00FA4D73">
        <w:rPr>
          <w:rFonts w:asciiTheme="majorHAnsi" w:hAnsiTheme="majorHAnsi"/>
          <w:bCs/>
        </w:rPr>
        <w:t>овлашћењу</w:t>
      </w:r>
      <w:proofErr w:type="spellEnd"/>
      <w:r w:rsidR="00FA4D73">
        <w:rPr>
          <w:rFonts w:asciiTheme="majorHAnsi" w:hAnsiTheme="majorHAnsi"/>
          <w:bCs/>
        </w:rPr>
        <w:t>,</w:t>
      </w:r>
      <w:r w:rsidRPr="00536DD5">
        <w:rPr>
          <w:rFonts w:asciiTheme="majorHAnsi" w:hAnsiTheme="majorHAnsi"/>
          <w:bCs/>
        </w:rPr>
        <w:t xml:space="preserve"> </w:t>
      </w:r>
      <w:proofErr w:type="spellStart"/>
      <w:r w:rsidRPr="00536DD5">
        <w:rPr>
          <w:rFonts w:asciiTheme="majorHAnsi" w:hAnsiTheme="majorHAnsi"/>
          <w:bCs/>
        </w:rPr>
        <w:t>образац</w:t>
      </w:r>
      <w:proofErr w:type="spellEnd"/>
      <w:r w:rsidRPr="00536DD5">
        <w:rPr>
          <w:rFonts w:asciiTheme="majorHAnsi" w:hAnsiTheme="majorHAnsi"/>
          <w:bCs/>
        </w:rPr>
        <w:t xml:space="preserve"> </w:t>
      </w:r>
      <w:proofErr w:type="spellStart"/>
      <w:r w:rsidRPr="00536DD5">
        <w:rPr>
          <w:rFonts w:asciiTheme="majorHAnsi" w:hAnsiTheme="majorHAnsi"/>
          <w:bCs/>
        </w:rPr>
        <w:t>оверених</w:t>
      </w:r>
      <w:proofErr w:type="spellEnd"/>
      <w:r w:rsidRPr="00536DD5">
        <w:rPr>
          <w:rFonts w:asciiTheme="majorHAnsi" w:hAnsiTheme="majorHAnsi"/>
          <w:bCs/>
        </w:rPr>
        <w:t xml:space="preserve"> </w:t>
      </w:r>
      <w:proofErr w:type="spellStart"/>
      <w:r w:rsidRPr="00536DD5">
        <w:rPr>
          <w:rFonts w:asciiTheme="majorHAnsi" w:hAnsiTheme="majorHAnsi"/>
          <w:bCs/>
        </w:rPr>
        <w:t>потписа</w:t>
      </w:r>
      <w:proofErr w:type="spellEnd"/>
      <w:r w:rsidRPr="00536DD5">
        <w:rPr>
          <w:rFonts w:asciiTheme="majorHAnsi" w:hAnsiTheme="majorHAnsi"/>
          <w:bCs/>
        </w:rPr>
        <w:t xml:space="preserve"> </w:t>
      </w:r>
      <w:proofErr w:type="spellStart"/>
      <w:r w:rsidRPr="00536DD5">
        <w:rPr>
          <w:rFonts w:asciiTheme="majorHAnsi" w:hAnsiTheme="majorHAnsi"/>
          <w:bCs/>
        </w:rPr>
        <w:t>лица</w:t>
      </w:r>
      <w:proofErr w:type="spellEnd"/>
      <w:r w:rsidRPr="00536DD5">
        <w:rPr>
          <w:rFonts w:asciiTheme="majorHAnsi" w:hAnsiTheme="majorHAnsi"/>
          <w:bCs/>
        </w:rPr>
        <w:t xml:space="preserve"> </w:t>
      </w:r>
      <w:proofErr w:type="spellStart"/>
      <w:r w:rsidRPr="00536DD5">
        <w:rPr>
          <w:rFonts w:asciiTheme="majorHAnsi" w:hAnsiTheme="majorHAnsi"/>
          <w:bCs/>
        </w:rPr>
        <w:t>овлашћ</w:t>
      </w:r>
      <w:r w:rsidR="00B018DD" w:rsidRPr="00536DD5">
        <w:rPr>
          <w:rFonts w:asciiTheme="majorHAnsi" w:hAnsiTheme="majorHAnsi"/>
          <w:bCs/>
        </w:rPr>
        <w:t>ених</w:t>
      </w:r>
      <w:proofErr w:type="spellEnd"/>
      <w:r w:rsidR="00B018DD" w:rsidRPr="00536DD5">
        <w:rPr>
          <w:rFonts w:asciiTheme="majorHAnsi" w:hAnsiTheme="majorHAnsi"/>
          <w:bCs/>
        </w:rPr>
        <w:t xml:space="preserve"> за </w:t>
      </w:r>
      <w:proofErr w:type="spellStart"/>
      <w:r w:rsidR="00B018DD" w:rsidRPr="00536DD5">
        <w:rPr>
          <w:rFonts w:asciiTheme="majorHAnsi" w:hAnsiTheme="majorHAnsi"/>
          <w:bCs/>
        </w:rPr>
        <w:t>заступање</w:t>
      </w:r>
      <w:proofErr w:type="spellEnd"/>
      <w:r w:rsidR="00B018DD" w:rsidRPr="00536DD5">
        <w:rPr>
          <w:rFonts w:asciiTheme="majorHAnsi" w:hAnsiTheme="majorHAnsi"/>
          <w:bCs/>
        </w:rPr>
        <w:t xml:space="preserve"> – ОП </w:t>
      </w:r>
      <w:proofErr w:type="spellStart"/>
      <w:r w:rsidR="00B018DD" w:rsidRPr="00536DD5">
        <w:rPr>
          <w:rFonts w:asciiTheme="majorHAnsi" w:hAnsiTheme="majorHAnsi"/>
          <w:bCs/>
        </w:rPr>
        <w:t>образац</w:t>
      </w:r>
      <w:proofErr w:type="spellEnd"/>
      <w:r w:rsidR="00B018DD" w:rsidRPr="00536DD5">
        <w:rPr>
          <w:rFonts w:asciiTheme="majorHAnsi" w:hAnsiTheme="majorHAnsi"/>
          <w:bCs/>
        </w:rPr>
        <w:t xml:space="preserve"> и </w:t>
      </w:r>
      <w:proofErr w:type="spellStart"/>
      <w:r w:rsidR="00B018DD" w:rsidRPr="00536DD5">
        <w:rPr>
          <w:rFonts w:asciiTheme="majorHAnsi" w:hAnsiTheme="majorHAnsi"/>
          <w:bCs/>
        </w:rPr>
        <w:t>копија</w:t>
      </w:r>
      <w:proofErr w:type="spellEnd"/>
      <w:r w:rsidR="00B018DD" w:rsidRPr="00536DD5">
        <w:rPr>
          <w:rFonts w:asciiTheme="majorHAnsi" w:hAnsiTheme="majorHAnsi"/>
          <w:bCs/>
        </w:rPr>
        <w:t xml:space="preserve"> </w:t>
      </w:r>
      <w:proofErr w:type="spellStart"/>
      <w:r w:rsidR="00B018DD" w:rsidRPr="00536DD5">
        <w:rPr>
          <w:rFonts w:asciiTheme="majorHAnsi" w:hAnsiTheme="majorHAnsi"/>
          <w:bCs/>
        </w:rPr>
        <w:t>извода</w:t>
      </w:r>
      <w:proofErr w:type="spellEnd"/>
      <w:r w:rsidR="00B018DD" w:rsidRPr="00536DD5">
        <w:rPr>
          <w:rFonts w:asciiTheme="majorHAnsi" w:hAnsiTheme="majorHAnsi"/>
          <w:bCs/>
        </w:rPr>
        <w:t xml:space="preserve"> </w:t>
      </w:r>
      <w:proofErr w:type="spellStart"/>
      <w:r w:rsidR="00B018DD" w:rsidRPr="00536DD5">
        <w:rPr>
          <w:rFonts w:asciiTheme="majorHAnsi" w:hAnsiTheme="majorHAnsi"/>
          <w:bCs/>
        </w:rPr>
        <w:t>из</w:t>
      </w:r>
      <w:proofErr w:type="spellEnd"/>
      <w:r w:rsidR="00B018DD" w:rsidRPr="00536DD5">
        <w:rPr>
          <w:rFonts w:asciiTheme="majorHAnsi" w:hAnsiTheme="majorHAnsi"/>
          <w:bCs/>
        </w:rPr>
        <w:t xml:space="preserve"> </w:t>
      </w:r>
      <w:proofErr w:type="spellStart"/>
      <w:r w:rsidR="00786D37" w:rsidRPr="00536DD5">
        <w:rPr>
          <w:rFonts w:asciiTheme="majorHAnsi" w:hAnsiTheme="majorHAnsi"/>
          <w:bCs/>
        </w:rPr>
        <w:t>Регистра</w:t>
      </w:r>
      <w:proofErr w:type="spellEnd"/>
      <w:r w:rsidR="00786D37" w:rsidRPr="00536DD5">
        <w:rPr>
          <w:rFonts w:asciiTheme="majorHAnsi" w:hAnsiTheme="majorHAnsi"/>
          <w:bCs/>
        </w:rPr>
        <w:t xml:space="preserve"> </w:t>
      </w:r>
      <w:proofErr w:type="spellStart"/>
      <w:r w:rsidR="00786D37" w:rsidRPr="00536DD5">
        <w:rPr>
          <w:rFonts w:asciiTheme="majorHAnsi" w:hAnsiTheme="majorHAnsi"/>
          <w:bCs/>
        </w:rPr>
        <w:t>меница</w:t>
      </w:r>
      <w:proofErr w:type="spellEnd"/>
      <w:r w:rsidR="00786D37" w:rsidRPr="00536DD5">
        <w:rPr>
          <w:rFonts w:asciiTheme="majorHAnsi" w:hAnsiTheme="majorHAnsi"/>
          <w:bCs/>
        </w:rPr>
        <w:t xml:space="preserve"> и </w:t>
      </w:r>
      <w:proofErr w:type="spellStart"/>
      <w:r w:rsidR="00786D37" w:rsidRPr="00536DD5">
        <w:rPr>
          <w:rFonts w:asciiTheme="majorHAnsi" w:hAnsiTheme="majorHAnsi"/>
          <w:bCs/>
        </w:rPr>
        <w:t>овлашћења</w:t>
      </w:r>
      <w:proofErr w:type="spellEnd"/>
      <w:r w:rsidR="00786D37" w:rsidRPr="00536DD5">
        <w:rPr>
          <w:rFonts w:asciiTheme="majorHAnsi" w:hAnsiTheme="majorHAnsi"/>
          <w:bCs/>
        </w:rPr>
        <w:t xml:space="preserve"> </w:t>
      </w:r>
      <w:proofErr w:type="spellStart"/>
      <w:r w:rsidR="00786D37" w:rsidRPr="00536DD5">
        <w:rPr>
          <w:rFonts w:asciiTheme="majorHAnsi" w:hAnsiTheme="majorHAnsi"/>
          <w:bCs/>
        </w:rPr>
        <w:t>који</w:t>
      </w:r>
      <w:proofErr w:type="spellEnd"/>
      <w:r w:rsidR="00B018DD" w:rsidRPr="00536DD5">
        <w:rPr>
          <w:rFonts w:asciiTheme="majorHAnsi" w:hAnsiTheme="majorHAnsi"/>
          <w:bCs/>
        </w:rPr>
        <w:t xml:space="preserve"> </w:t>
      </w:r>
      <w:proofErr w:type="spellStart"/>
      <w:r w:rsidR="00B018DD" w:rsidRPr="00536DD5">
        <w:rPr>
          <w:rFonts w:asciiTheme="majorHAnsi" w:hAnsiTheme="majorHAnsi"/>
          <w:bCs/>
        </w:rPr>
        <w:t>се</w:t>
      </w:r>
      <w:proofErr w:type="spellEnd"/>
      <w:r w:rsidR="00B018DD" w:rsidRPr="00536DD5">
        <w:rPr>
          <w:rFonts w:asciiTheme="majorHAnsi" w:hAnsiTheme="majorHAnsi"/>
          <w:bCs/>
        </w:rPr>
        <w:t xml:space="preserve"> </w:t>
      </w:r>
      <w:proofErr w:type="spellStart"/>
      <w:r w:rsidR="00B018DD" w:rsidRPr="00536DD5">
        <w:rPr>
          <w:rFonts w:asciiTheme="majorHAnsi" w:hAnsiTheme="majorHAnsi"/>
          <w:bCs/>
        </w:rPr>
        <w:t>налази</w:t>
      </w:r>
      <w:proofErr w:type="spellEnd"/>
      <w:r w:rsidR="00B018DD" w:rsidRPr="00536DD5">
        <w:rPr>
          <w:rFonts w:asciiTheme="majorHAnsi" w:hAnsiTheme="majorHAnsi"/>
          <w:bCs/>
        </w:rPr>
        <w:t xml:space="preserve"> </w:t>
      </w:r>
      <w:proofErr w:type="spellStart"/>
      <w:r w:rsidR="00B018DD" w:rsidRPr="00536DD5">
        <w:rPr>
          <w:rFonts w:asciiTheme="majorHAnsi" w:hAnsiTheme="majorHAnsi"/>
          <w:bCs/>
        </w:rPr>
        <w:t>на</w:t>
      </w:r>
      <w:proofErr w:type="spellEnd"/>
      <w:r w:rsidR="00B018DD" w:rsidRPr="00536DD5">
        <w:rPr>
          <w:rFonts w:asciiTheme="majorHAnsi" w:hAnsiTheme="majorHAnsi"/>
          <w:bCs/>
        </w:rPr>
        <w:t xml:space="preserve"> </w:t>
      </w:r>
      <w:proofErr w:type="spellStart"/>
      <w:r w:rsidR="00B018DD" w:rsidRPr="00536DD5">
        <w:rPr>
          <w:rFonts w:asciiTheme="majorHAnsi" w:hAnsiTheme="majorHAnsi"/>
          <w:bCs/>
        </w:rPr>
        <w:t>интернет</w:t>
      </w:r>
      <w:proofErr w:type="spellEnd"/>
      <w:r w:rsidR="00B018DD" w:rsidRPr="00536DD5">
        <w:rPr>
          <w:rFonts w:asciiTheme="majorHAnsi" w:hAnsiTheme="majorHAnsi"/>
          <w:bCs/>
        </w:rPr>
        <w:t xml:space="preserve"> с</w:t>
      </w:r>
      <w:r w:rsidR="00786D37" w:rsidRPr="00536DD5">
        <w:rPr>
          <w:rFonts w:asciiTheme="majorHAnsi" w:hAnsiTheme="majorHAnsi"/>
          <w:bCs/>
          <w:lang w:val="sr-Cyrl-RS"/>
        </w:rPr>
        <w:t xml:space="preserve">траници Народне банке Србије, као доказ да је меница регистрована и евидентирана у Регистру меница и овлашћења, у складу са важећим Законом о платном промету и </w:t>
      </w:r>
      <w:r w:rsidR="007D65D8" w:rsidRPr="00536DD5">
        <w:rPr>
          <w:rFonts w:asciiTheme="majorHAnsi" w:hAnsiTheme="majorHAnsi"/>
          <w:bCs/>
          <w:lang w:val="sr-Cyrl-RS"/>
        </w:rPr>
        <w:t xml:space="preserve">Одлуком о ближим условима, садржини и начину вођења регистра меница и овлашћења. </w:t>
      </w:r>
    </w:p>
    <w:p w:rsidR="00776734" w:rsidRPr="00536DD5" w:rsidRDefault="00A63A5C" w:rsidP="00776734">
      <w:pPr>
        <w:autoSpaceDE w:val="0"/>
        <w:autoSpaceDN w:val="0"/>
        <w:adjustRightInd w:val="0"/>
        <w:spacing w:after="0" w:line="240" w:lineRule="auto"/>
        <w:ind w:firstLine="720"/>
        <w:jc w:val="both"/>
        <w:rPr>
          <w:rFonts w:asciiTheme="majorHAnsi" w:hAnsiTheme="majorHAnsi"/>
          <w:bCs/>
        </w:rPr>
      </w:pPr>
      <w:proofErr w:type="spellStart"/>
      <w:r w:rsidRPr="00536DD5">
        <w:rPr>
          <w:rFonts w:asciiTheme="majorHAnsi" w:hAnsiTheme="majorHAnsi"/>
          <w:bCs/>
        </w:rPr>
        <w:t>Средств</w:t>
      </w:r>
      <w:proofErr w:type="spellEnd"/>
      <w:r w:rsidR="00A77C97">
        <w:rPr>
          <w:rFonts w:asciiTheme="majorHAnsi" w:hAnsiTheme="majorHAnsi"/>
          <w:bCs/>
          <w:lang w:val="sr-Cyrl-RS"/>
        </w:rPr>
        <w:t>о</w:t>
      </w:r>
      <w:r w:rsidRPr="00536DD5">
        <w:rPr>
          <w:rFonts w:asciiTheme="majorHAnsi" w:hAnsiTheme="majorHAnsi"/>
          <w:bCs/>
        </w:rPr>
        <w:t xml:space="preserve"> </w:t>
      </w:r>
      <w:proofErr w:type="spellStart"/>
      <w:r w:rsidRPr="00536DD5">
        <w:rPr>
          <w:rFonts w:asciiTheme="majorHAnsi" w:hAnsiTheme="majorHAnsi"/>
          <w:bCs/>
        </w:rPr>
        <w:t>обезбеђења</w:t>
      </w:r>
      <w:proofErr w:type="spellEnd"/>
      <w:r w:rsidRPr="00536DD5">
        <w:rPr>
          <w:rFonts w:asciiTheme="majorHAnsi" w:hAnsiTheme="majorHAnsi"/>
          <w:bCs/>
        </w:rPr>
        <w:t xml:space="preserve"> </w:t>
      </w:r>
      <w:proofErr w:type="spellStart"/>
      <w:r w:rsidRPr="00536DD5">
        <w:rPr>
          <w:rFonts w:asciiTheme="majorHAnsi" w:hAnsiTheme="majorHAnsi"/>
          <w:bCs/>
        </w:rPr>
        <w:t>не</w:t>
      </w:r>
      <w:proofErr w:type="spellEnd"/>
      <w:r w:rsidRPr="00536DD5">
        <w:rPr>
          <w:rFonts w:asciiTheme="majorHAnsi" w:hAnsiTheme="majorHAnsi"/>
          <w:bCs/>
        </w:rPr>
        <w:t xml:space="preserve"> </w:t>
      </w:r>
      <w:r w:rsidR="00A77C97">
        <w:rPr>
          <w:rFonts w:asciiTheme="majorHAnsi" w:hAnsiTheme="majorHAnsi"/>
          <w:bCs/>
          <w:lang w:val="sr-Cyrl-RS"/>
        </w:rPr>
        <w:t>може</w:t>
      </w:r>
      <w:r w:rsidRPr="00536DD5">
        <w:rPr>
          <w:rFonts w:asciiTheme="majorHAnsi" w:hAnsiTheme="majorHAnsi"/>
          <w:bCs/>
        </w:rPr>
        <w:t xml:space="preserve"> </w:t>
      </w:r>
      <w:proofErr w:type="spellStart"/>
      <w:r w:rsidRPr="00536DD5">
        <w:rPr>
          <w:rFonts w:asciiTheme="majorHAnsi" w:hAnsiTheme="majorHAnsi"/>
          <w:bCs/>
        </w:rPr>
        <w:t>се</w:t>
      </w:r>
      <w:proofErr w:type="spellEnd"/>
      <w:r w:rsidRPr="00536DD5">
        <w:rPr>
          <w:rFonts w:asciiTheme="majorHAnsi" w:hAnsiTheme="majorHAnsi"/>
          <w:bCs/>
        </w:rPr>
        <w:t xml:space="preserve"> </w:t>
      </w:r>
      <w:proofErr w:type="spellStart"/>
      <w:r w:rsidRPr="00536DD5">
        <w:rPr>
          <w:rFonts w:asciiTheme="majorHAnsi" w:hAnsiTheme="majorHAnsi"/>
          <w:bCs/>
        </w:rPr>
        <w:t>вратити</w:t>
      </w:r>
      <w:proofErr w:type="spellEnd"/>
      <w:r w:rsidRPr="00536DD5">
        <w:rPr>
          <w:rFonts w:asciiTheme="majorHAnsi" w:hAnsiTheme="majorHAnsi"/>
          <w:bCs/>
        </w:rPr>
        <w:t xml:space="preserve"> </w:t>
      </w:r>
      <w:r w:rsidR="00EE6B21" w:rsidRPr="00536DD5">
        <w:rPr>
          <w:rFonts w:asciiTheme="majorHAnsi" w:hAnsiTheme="majorHAnsi"/>
          <w:bCs/>
          <w:lang w:val="sr-Cyrl-RS"/>
        </w:rPr>
        <w:t>Изврши</w:t>
      </w:r>
      <w:r w:rsidR="00A77C97">
        <w:rPr>
          <w:rFonts w:asciiTheme="majorHAnsi" w:hAnsiTheme="majorHAnsi"/>
          <w:bCs/>
          <w:lang w:val="sr-Cyrl-RS"/>
        </w:rPr>
        <w:t>оцу</w:t>
      </w:r>
      <w:r w:rsidR="00EE6B21" w:rsidRPr="00536DD5">
        <w:rPr>
          <w:rFonts w:asciiTheme="majorHAnsi" w:hAnsiTheme="majorHAnsi"/>
          <w:bCs/>
          <w:lang w:val="sr-Cyrl-RS"/>
        </w:rPr>
        <w:t xml:space="preserve"> услуге</w:t>
      </w:r>
      <w:r w:rsidRPr="00536DD5">
        <w:rPr>
          <w:rFonts w:asciiTheme="majorHAnsi" w:hAnsiTheme="majorHAnsi"/>
          <w:bCs/>
        </w:rPr>
        <w:t xml:space="preserve"> </w:t>
      </w:r>
      <w:proofErr w:type="spellStart"/>
      <w:r w:rsidRPr="00536DD5">
        <w:rPr>
          <w:rFonts w:asciiTheme="majorHAnsi" w:hAnsiTheme="majorHAnsi"/>
          <w:bCs/>
        </w:rPr>
        <w:t>пре</w:t>
      </w:r>
      <w:proofErr w:type="spellEnd"/>
      <w:r w:rsidRPr="00536DD5">
        <w:rPr>
          <w:rFonts w:asciiTheme="majorHAnsi" w:hAnsiTheme="majorHAnsi"/>
          <w:bCs/>
        </w:rPr>
        <w:t xml:space="preserve"> </w:t>
      </w:r>
      <w:proofErr w:type="spellStart"/>
      <w:r w:rsidRPr="00536DD5">
        <w:rPr>
          <w:rFonts w:asciiTheme="majorHAnsi" w:hAnsiTheme="majorHAnsi"/>
          <w:bCs/>
        </w:rPr>
        <w:t>истека</w:t>
      </w:r>
      <w:proofErr w:type="spellEnd"/>
      <w:r w:rsidRPr="00536DD5">
        <w:rPr>
          <w:rFonts w:asciiTheme="majorHAnsi" w:hAnsiTheme="majorHAnsi"/>
          <w:bCs/>
        </w:rPr>
        <w:t xml:space="preserve"> </w:t>
      </w:r>
      <w:proofErr w:type="spellStart"/>
      <w:r w:rsidRPr="00536DD5">
        <w:rPr>
          <w:rFonts w:asciiTheme="majorHAnsi" w:hAnsiTheme="majorHAnsi"/>
          <w:bCs/>
        </w:rPr>
        <w:t>рока</w:t>
      </w:r>
      <w:proofErr w:type="spellEnd"/>
      <w:r w:rsidRPr="00536DD5">
        <w:rPr>
          <w:rFonts w:asciiTheme="majorHAnsi" w:hAnsiTheme="majorHAnsi"/>
          <w:bCs/>
        </w:rPr>
        <w:t xml:space="preserve"> </w:t>
      </w:r>
      <w:proofErr w:type="spellStart"/>
      <w:r w:rsidRPr="00536DD5">
        <w:rPr>
          <w:rFonts w:asciiTheme="majorHAnsi" w:hAnsiTheme="majorHAnsi"/>
          <w:bCs/>
        </w:rPr>
        <w:t>трајања</w:t>
      </w:r>
      <w:proofErr w:type="spellEnd"/>
      <w:r w:rsidRPr="00536DD5">
        <w:rPr>
          <w:rFonts w:asciiTheme="majorHAnsi" w:hAnsiTheme="majorHAnsi"/>
          <w:bCs/>
        </w:rPr>
        <w:t>.</w:t>
      </w:r>
    </w:p>
    <w:p w:rsidR="00A63A5C" w:rsidRPr="00536DD5" w:rsidRDefault="00A63A5C" w:rsidP="003077B3">
      <w:pPr>
        <w:widowControl w:val="0"/>
        <w:overflowPunct w:val="0"/>
        <w:autoSpaceDE w:val="0"/>
        <w:autoSpaceDN w:val="0"/>
        <w:adjustRightInd w:val="0"/>
        <w:spacing w:after="0" w:line="235" w:lineRule="auto"/>
        <w:ind w:right="80" w:firstLine="720"/>
        <w:jc w:val="both"/>
        <w:rPr>
          <w:rFonts w:asciiTheme="majorHAnsi" w:eastAsia="Times New Roman" w:hAnsiTheme="majorHAnsi"/>
          <w:lang w:val="sr-Cyrl-CS"/>
        </w:rPr>
      </w:pPr>
      <w:r w:rsidRPr="00536DD5">
        <w:rPr>
          <w:rFonts w:asciiTheme="majorHAnsi" w:eastAsia="Times New Roman" w:hAnsiTheme="majorHAnsi"/>
          <w:lang w:val="sr-Cyrl-CS"/>
        </w:rPr>
        <w:t xml:space="preserve">Ако се за време трајања уговора промене рокови за извршење уговорне обавезе, важност средстава финансијског обезбеђења мора да се продужи. </w:t>
      </w:r>
    </w:p>
    <w:p w:rsidR="00D05213" w:rsidRPr="00536DD5" w:rsidRDefault="00D05213" w:rsidP="00B76063">
      <w:pPr>
        <w:spacing w:after="0" w:line="240" w:lineRule="auto"/>
        <w:jc w:val="both"/>
        <w:rPr>
          <w:rFonts w:asciiTheme="majorHAnsi" w:eastAsia="Times New Roman" w:hAnsiTheme="majorHAnsi"/>
          <w:lang w:val="ru-RU"/>
        </w:rPr>
      </w:pPr>
    </w:p>
    <w:p w:rsidR="00D05213" w:rsidRPr="00536DD5" w:rsidRDefault="00D05213" w:rsidP="00D05213">
      <w:pPr>
        <w:spacing w:after="0"/>
        <w:jc w:val="center"/>
        <w:rPr>
          <w:rFonts w:asciiTheme="majorHAnsi" w:hAnsiTheme="majorHAnsi"/>
          <w:lang w:val="sr-Cyrl-CS"/>
        </w:rPr>
      </w:pPr>
      <w:r w:rsidRPr="00536DD5">
        <w:rPr>
          <w:rFonts w:asciiTheme="majorHAnsi" w:hAnsiTheme="majorHAnsi"/>
          <w:lang w:val="sr-Cyrl-CS"/>
        </w:rPr>
        <w:t xml:space="preserve">Члан </w:t>
      </w:r>
      <w:r w:rsidR="00EE3B0A" w:rsidRPr="00536DD5">
        <w:rPr>
          <w:rFonts w:asciiTheme="majorHAnsi" w:hAnsiTheme="majorHAnsi"/>
          <w:lang w:val="sr-Cyrl-CS"/>
        </w:rPr>
        <w:t>15</w:t>
      </w:r>
      <w:r w:rsidRPr="00536DD5">
        <w:rPr>
          <w:rFonts w:asciiTheme="majorHAnsi" w:hAnsiTheme="majorHAnsi"/>
          <w:lang w:val="sr-Cyrl-CS"/>
        </w:rPr>
        <w:t>.</w:t>
      </w:r>
    </w:p>
    <w:p w:rsidR="00D05213" w:rsidRPr="00536DD5" w:rsidRDefault="00D05213" w:rsidP="00D05213">
      <w:pPr>
        <w:autoSpaceDE w:val="0"/>
        <w:autoSpaceDN w:val="0"/>
        <w:adjustRightInd w:val="0"/>
        <w:spacing w:after="0" w:line="240" w:lineRule="auto"/>
        <w:ind w:firstLine="720"/>
        <w:jc w:val="both"/>
        <w:rPr>
          <w:rFonts w:asciiTheme="majorHAnsi" w:hAnsiTheme="majorHAnsi"/>
          <w:lang w:val="sr-Cyrl-RS"/>
        </w:rPr>
      </w:pPr>
      <w:r w:rsidRPr="00536DD5">
        <w:rPr>
          <w:rFonts w:asciiTheme="majorHAnsi" w:hAnsiTheme="majorHAnsi"/>
          <w:lang w:val="sr-Cyrl-RS"/>
        </w:rPr>
        <w:t xml:space="preserve">Место </w:t>
      </w:r>
      <w:r w:rsidR="00AC73CB" w:rsidRPr="00536DD5">
        <w:rPr>
          <w:rFonts w:asciiTheme="majorHAnsi" w:hAnsiTheme="majorHAnsi"/>
          <w:lang w:val="sr-Cyrl-RS"/>
        </w:rPr>
        <w:t>извршења</w:t>
      </w:r>
      <w:r w:rsidRPr="00536DD5">
        <w:rPr>
          <w:rFonts w:asciiTheme="majorHAnsi" w:hAnsiTheme="majorHAnsi"/>
          <w:lang w:val="sr-Cyrl-RS"/>
        </w:rPr>
        <w:t xml:space="preserve"> услуге, који се односи на доставу </w:t>
      </w:r>
      <w:r w:rsidR="004A7017" w:rsidRPr="00536DD5">
        <w:rPr>
          <w:rFonts w:asciiTheme="majorHAnsi" w:hAnsiTheme="majorHAnsi"/>
          <w:lang w:val="sr-Cyrl-RS"/>
        </w:rPr>
        <w:t>произведених садржаја, биће извршено</w:t>
      </w:r>
      <w:r w:rsidRPr="00536DD5">
        <w:rPr>
          <w:rFonts w:asciiTheme="majorHAnsi" w:hAnsiTheme="majorHAnsi"/>
          <w:lang w:val="sr-Cyrl-RS"/>
        </w:rPr>
        <w:t xml:space="preserve"> на адреси седишта наручиоца, Булевар Михајла Пупина 16, трећи спрат, канцеларија 52.</w:t>
      </w:r>
    </w:p>
    <w:p w:rsidR="00A63A5C" w:rsidRPr="00536DD5" w:rsidRDefault="00D05213" w:rsidP="00B76063">
      <w:pPr>
        <w:autoSpaceDE w:val="0"/>
        <w:autoSpaceDN w:val="0"/>
        <w:adjustRightInd w:val="0"/>
        <w:spacing w:after="0" w:line="240" w:lineRule="auto"/>
        <w:ind w:firstLine="720"/>
        <w:jc w:val="both"/>
        <w:rPr>
          <w:rFonts w:asciiTheme="majorHAnsi" w:hAnsiTheme="majorHAnsi"/>
          <w:lang w:val="sr-Cyrl-RS"/>
        </w:rPr>
      </w:pPr>
      <w:r w:rsidRPr="00536DD5">
        <w:rPr>
          <w:rFonts w:asciiTheme="majorHAnsi" w:hAnsiTheme="majorHAnsi"/>
          <w:lang w:val="sr-Cyrl-RS"/>
        </w:rPr>
        <w:lastRenderedPageBreak/>
        <w:t xml:space="preserve">Део извршења услуге, који се односи на обавезе емитовања снимљеног материјала, реализовати у складу са техничком спецификацијом, у сарадњи са тв станицама. </w:t>
      </w:r>
    </w:p>
    <w:p w:rsidR="00715289" w:rsidRPr="00536DD5" w:rsidRDefault="00715289" w:rsidP="00A63A5C">
      <w:pPr>
        <w:widowControl w:val="0"/>
        <w:overflowPunct w:val="0"/>
        <w:autoSpaceDE w:val="0"/>
        <w:autoSpaceDN w:val="0"/>
        <w:adjustRightInd w:val="0"/>
        <w:spacing w:after="0" w:line="235" w:lineRule="auto"/>
        <w:ind w:right="80"/>
        <w:jc w:val="both"/>
        <w:rPr>
          <w:rFonts w:asciiTheme="majorHAnsi" w:eastAsia="Times New Roman" w:hAnsiTheme="majorHAnsi"/>
          <w:lang w:val="sr-Cyrl-CS"/>
        </w:rPr>
      </w:pPr>
    </w:p>
    <w:p w:rsidR="00A63A5C" w:rsidRPr="00536DD5" w:rsidRDefault="00A63A5C" w:rsidP="00A63A5C">
      <w:pPr>
        <w:spacing w:after="0" w:line="240" w:lineRule="auto"/>
        <w:jc w:val="center"/>
        <w:rPr>
          <w:rFonts w:asciiTheme="majorHAnsi" w:eastAsia="Times New Roman" w:hAnsiTheme="majorHAnsi"/>
          <w:lang w:val="ru-RU"/>
        </w:rPr>
      </w:pPr>
      <w:r w:rsidRPr="00536DD5">
        <w:rPr>
          <w:rFonts w:asciiTheme="majorHAnsi" w:eastAsia="Times New Roman" w:hAnsiTheme="majorHAnsi"/>
          <w:lang w:val="ru-RU"/>
        </w:rPr>
        <w:t xml:space="preserve">Члан </w:t>
      </w:r>
      <w:r w:rsidR="0041234C" w:rsidRPr="00536DD5">
        <w:rPr>
          <w:rFonts w:asciiTheme="majorHAnsi" w:eastAsia="Times New Roman" w:hAnsiTheme="majorHAnsi"/>
          <w:lang w:val="ru-RU"/>
        </w:rPr>
        <w:t>16</w:t>
      </w:r>
      <w:r w:rsidRPr="00536DD5">
        <w:rPr>
          <w:rFonts w:asciiTheme="majorHAnsi" w:eastAsia="Times New Roman" w:hAnsiTheme="majorHAnsi"/>
          <w:lang w:val="ru-RU"/>
        </w:rPr>
        <w:t>.</w:t>
      </w:r>
    </w:p>
    <w:p w:rsidR="00A63A5C" w:rsidRPr="00536DD5" w:rsidRDefault="00A63A5C" w:rsidP="00D96AE0">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За све што није регулисано овим Уговором примењиваће се одредбе Закона о облигационим односима</w:t>
      </w:r>
      <w:r w:rsidRPr="00536DD5">
        <w:rPr>
          <w:rFonts w:asciiTheme="majorHAnsi" w:hAnsiTheme="majorHAnsi"/>
        </w:rPr>
        <w:t xml:space="preserve"> </w:t>
      </w:r>
      <w:r w:rsidR="00AC395C" w:rsidRPr="00536DD5">
        <w:rPr>
          <w:rFonts w:asciiTheme="majorHAnsi" w:eastAsia="Times New Roman" w:hAnsiTheme="majorHAnsi"/>
          <w:lang w:val="ru-RU"/>
        </w:rPr>
        <w:t xml:space="preserve">односима, </w:t>
      </w:r>
      <w:r w:rsidRPr="00536DD5">
        <w:rPr>
          <w:rFonts w:asciiTheme="majorHAnsi" w:eastAsia="Times New Roman" w:hAnsiTheme="majorHAnsi"/>
          <w:lang w:val="ru-RU"/>
        </w:rPr>
        <w:t>као и други важећи прописи који регулишу ову материју.</w:t>
      </w:r>
    </w:p>
    <w:p w:rsidR="00A63A5C" w:rsidRPr="00536DD5" w:rsidRDefault="00A63A5C" w:rsidP="00D96AE0">
      <w:pPr>
        <w:spacing w:after="0" w:line="240" w:lineRule="auto"/>
        <w:ind w:firstLine="720"/>
        <w:jc w:val="both"/>
        <w:rPr>
          <w:rFonts w:asciiTheme="majorHAnsi" w:eastAsia="Times New Roman" w:hAnsiTheme="majorHAnsi"/>
          <w:bCs/>
          <w:lang w:val="ru-RU"/>
        </w:rPr>
      </w:pPr>
      <w:r w:rsidRPr="00536DD5">
        <w:rPr>
          <w:rFonts w:asciiTheme="majorHAnsi" w:eastAsia="Times New Roman" w:hAnsiTheme="majorHAnsi"/>
          <w:bCs/>
          <w:lang w:val="ru-RU"/>
        </w:rPr>
        <w:t>Уговорне стране су сагласне да сва спорна питања у вези са овим уговором решавају споразумно.</w:t>
      </w:r>
    </w:p>
    <w:p w:rsidR="00B20815" w:rsidRPr="00536DD5" w:rsidRDefault="00A63A5C" w:rsidP="00B76063">
      <w:pPr>
        <w:spacing w:after="12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За евентуалне спорове који не буду решени мирним путем уговорне стране уговорају надлежност стварно надлежног суда у Новом Саду.</w:t>
      </w:r>
    </w:p>
    <w:p w:rsidR="00A63A5C" w:rsidRPr="00536DD5" w:rsidRDefault="00A63A5C" w:rsidP="00A63A5C">
      <w:pPr>
        <w:spacing w:after="0" w:line="240" w:lineRule="auto"/>
        <w:jc w:val="center"/>
        <w:rPr>
          <w:rFonts w:asciiTheme="majorHAnsi" w:eastAsia="Times New Roman" w:hAnsiTheme="majorHAnsi"/>
          <w:lang w:val="ru-RU"/>
        </w:rPr>
      </w:pPr>
      <w:r w:rsidRPr="00536DD5">
        <w:rPr>
          <w:rFonts w:asciiTheme="majorHAnsi" w:eastAsia="Times New Roman" w:hAnsiTheme="majorHAnsi"/>
          <w:lang w:val="ru-RU"/>
        </w:rPr>
        <w:t xml:space="preserve">Члан </w:t>
      </w:r>
      <w:r w:rsidR="0041234C" w:rsidRPr="00536DD5">
        <w:rPr>
          <w:rFonts w:asciiTheme="majorHAnsi" w:eastAsia="Times New Roman" w:hAnsiTheme="majorHAnsi"/>
          <w:lang w:val="ru-RU"/>
        </w:rPr>
        <w:t>17</w:t>
      </w:r>
      <w:r w:rsidRPr="00536DD5">
        <w:rPr>
          <w:rFonts w:asciiTheme="majorHAnsi" w:eastAsia="Times New Roman" w:hAnsiTheme="majorHAnsi"/>
          <w:lang w:val="ru-RU"/>
        </w:rPr>
        <w:t>.</w:t>
      </w:r>
    </w:p>
    <w:p w:rsidR="00A63A5C" w:rsidRPr="00536DD5" w:rsidRDefault="00A63A5C" w:rsidP="00D96AE0">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 xml:space="preserve">Овај уговор сачињен је у 4 (четири) истоветних примерака од којих </w:t>
      </w:r>
      <w:r w:rsidR="006133B0" w:rsidRPr="00536DD5">
        <w:rPr>
          <w:rFonts w:asciiTheme="majorHAnsi" w:eastAsia="Times New Roman" w:hAnsiTheme="majorHAnsi"/>
          <w:lang w:val="ru-RU"/>
        </w:rPr>
        <w:t>н</w:t>
      </w:r>
      <w:r w:rsidRPr="00536DD5">
        <w:rPr>
          <w:rFonts w:asciiTheme="majorHAnsi" w:eastAsia="Times New Roman" w:hAnsiTheme="majorHAnsi"/>
          <w:lang w:val="ru-RU"/>
        </w:rPr>
        <w:t xml:space="preserve">аручилац задржава 3 (три), а </w:t>
      </w:r>
      <w:r w:rsidR="006133B0" w:rsidRPr="00536DD5">
        <w:rPr>
          <w:rFonts w:asciiTheme="majorHAnsi" w:eastAsia="Times New Roman" w:hAnsiTheme="majorHAnsi"/>
          <w:lang w:val="ru-RU"/>
        </w:rPr>
        <w:t>и</w:t>
      </w:r>
      <w:r w:rsidRPr="00536DD5">
        <w:rPr>
          <w:rFonts w:asciiTheme="majorHAnsi" w:eastAsia="Times New Roman" w:hAnsiTheme="majorHAnsi"/>
          <w:lang w:val="ru-RU"/>
        </w:rPr>
        <w:t>звршилац услуге 1 (један)  примерак.</w:t>
      </w:r>
    </w:p>
    <w:p w:rsidR="00A63A5C" w:rsidRPr="00536DD5" w:rsidRDefault="00A63A5C" w:rsidP="00D96AE0">
      <w:pPr>
        <w:spacing w:after="0" w:line="240" w:lineRule="auto"/>
        <w:ind w:firstLine="720"/>
        <w:jc w:val="both"/>
        <w:rPr>
          <w:rFonts w:asciiTheme="majorHAnsi" w:eastAsia="Times New Roman" w:hAnsiTheme="majorHAnsi"/>
          <w:lang w:val="ru-RU"/>
        </w:rPr>
      </w:pPr>
      <w:r w:rsidRPr="00536DD5">
        <w:rPr>
          <w:rFonts w:asciiTheme="majorHAnsi" w:eastAsia="Times New Roman" w:hAnsiTheme="majorHAnsi"/>
          <w:lang w:val="ru-RU"/>
        </w:rPr>
        <w:t>Уговорне стране сагласно изјављују да су овај уговор прочитале, разумеле и да уговорне одредбе у свему прихватају као израз њихове воље.</w:t>
      </w:r>
    </w:p>
    <w:p w:rsidR="00A63A5C" w:rsidRPr="00536DD5" w:rsidRDefault="00A63A5C" w:rsidP="00D96AE0">
      <w:pPr>
        <w:spacing w:after="0" w:line="240" w:lineRule="auto"/>
        <w:ind w:firstLine="720"/>
        <w:jc w:val="both"/>
        <w:rPr>
          <w:rFonts w:asciiTheme="majorHAnsi" w:eastAsia="Times New Roman" w:hAnsiTheme="majorHAnsi"/>
        </w:rPr>
      </w:pPr>
      <w:r w:rsidRPr="00536DD5">
        <w:rPr>
          <w:rFonts w:asciiTheme="majorHAnsi" w:eastAsia="Times New Roman" w:hAnsiTheme="majorHAnsi"/>
          <w:lang w:val="ru-RU"/>
        </w:rPr>
        <w:t>Овај уговор сматра се закљученим и ступа на снагу када га потпишу обе уговорне стране.</w:t>
      </w:r>
    </w:p>
    <w:p w:rsidR="008D4326" w:rsidRPr="00536DD5" w:rsidRDefault="008D4326" w:rsidP="008D4326">
      <w:pPr>
        <w:spacing w:after="0" w:line="240" w:lineRule="auto"/>
        <w:jc w:val="both"/>
        <w:rPr>
          <w:rFonts w:asciiTheme="majorHAnsi" w:eastAsia="Times New Roman" w:hAnsiTheme="majorHAnsi" w:cs="Times New Roman"/>
          <w:lang w:val="ru-RU"/>
        </w:rPr>
      </w:pPr>
    </w:p>
    <w:tbl>
      <w:tblPr>
        <w:tblW w:w="0" w:type="auto"/>
        <w:tblLook w:val="04A0" w:firstRow="1" w:lastRow="0" w:firstColumn="1" w:lastColumn="0" w:noHBand="0" w:noVBand="1"/>
      </w:tblPr>
      <w:tblGrid>
        <w:gridCol w:w="2974"/>
        <w:gridCol w:w="3419"/>
        <w:gridCol w:w="2967"/>
      </w:tblGrid>
      <w:tr w:rsidR="008D4326" w:rsidRPr="00536DD5" w:rsidTr="002560DF">
        <w:tc>
          <w:tcPr>
            <w:tcW w:w="3190" w:type="dxa"/>
            <w:shd w:val="clear" w:color="auto" w:fill="auto"/>
            <w:vAlign w:val="center"/>
          </w:tcPr>
          <w:p w:rsidR="008D4326" w:rsidRPr="00536DD5" w:rsidRDefault="008D4326" w:rsidP="003671E5">
            <w:pPr>
              <w:suppressAutoHyphens/>
              <w:spacing w:after="0" w:line="240" w:lineRule="auto"/>
              <w:jc w:val="center"/>
              <w:rPr>
                <w:rFonts w:asciiTheme="majorHAnsi" w:eastAsia="Arial Unicode MS" w:hAnsiTheme="majorHAnsi" w:cs="Times New Roman"/>
                <w:kern w:val="1"/>
                <w:lang w:val="sr-Cyrl-RS" w:eastAsia="ar-SA"/>
              </w:rPr>
            </w:pPr>
            <w:r w:rsidRPr="00536DD5">
              <w:rPr>
                <w:rFonts w:asciiTheme="majorHAnsi" w:eastAsia="Arial Unicode MS" w:hAnsiTheme="majorHAnsi" w:cs="Times New Roman"/>
                <w:kern w:val="1"/>
                <w:lang w:val="sr-Cyrl-RS" w:eastAsia="ar-SA"/>
              </w:rPr>
              <w:t xml:space="preserve">ЗА </w:t>
            </w:r>
            <w:r w:rsidR="00EE6B21" w:rsidRPr="00536DD5">
              <w:rPr>
                <w:rFonts w:asciiTheme="majorHAnsi" w:eastAsia="Arial Unicode MS" w:hAnsiTheme="majorHAnsi" w:cs="Times New Roman"/>
                <w:kern w:val="1"/>
                <w:lang w:val="sr-Cyrl-RS" w:eastAsia="ar-SA"/>
              </w:rPr>
              <w:t>ИЗВРШИ</w:t>
            </w:r>
            <w:r w:rsidR="003671E5" w:rsidRPr="00536DD5">
              <w:rPr>
                <w:rFonts w:asciiTheme="majorHAnsi" w:eastAsia="Arial Unicode MS" w:hAnsiTheme="majorHAnsi" w:cs="Times New Roman"/>
                <w:kern w:val="1"/>
                <w:lang w:val="sr-Cyrl-RS" w:eastAsia="ar-SA"/>
              </w:rPr>
              <w:t>ОЦА</w:t>
            </w:r>
            <w:r w:rsidR="00EE6B21" w:rsidRPr="00536DD5">
              <w:rPr>
                <w:rFonts w:asciiTheme="majorHAnsi" w:eastAsia="Arial Unicode MS" w:hAnsiTheme="majorHAnsi" w:cs="Times New Roman"/>
                <w:kern w:val="1"/>
                <w:lang w:val="sr-Cyrl-RS" w:eastAsia="ar-SA"/>
              </w:rPr>
              <w:t xml:space="preserve"> УСЛУГЕ</w:t>
            </w:r>
            <w:r w:rsidR="00703274" w:rsidRPr="00536DD5">
              <w:rPr>
                <w:rFonts w:asciiTheme="majorHAnsi" w:eastAsia="Arial Unicode MS" w:hAnsiTheme="majorHAnsi" w:cs="Times New Roman"/>
                <w:kern w:val="1"/>
                <w:lang w:val="sr-Cyrl-RS" w:eastAsia="ar-SA"/>
              </w:rPr>
              <w:t>*</w:t>
            </w:r>
          </w:p>
        </w:tc>
        <w:tc>
          <w:tcPr>
            <w:tcW w:w="3864" w:type="dxa"/>
            <w:shd w:val="clear" w:color="auto" w:fill="auto"/>
            <w:vAlign w:val="center"/>
          </w:tcPr>
          <w:p w:rsidR="008D4326" w:rsidRPr="00536DD5" w:rsidRDefault="008D4326" w:rsidP="008D4326">
            <w:pPr>
              <w:suppressAutoHyphens/>
              <w:spacing w:after="0" w:line="240" w:lineRule="auto"/>
              <w:jc w:val="center"/>
              <w:rPr>
                <w:rFonts w:asciiTheme="majorHAnsi" w:eastAsia="Arial Unicode MS" w:hAnsiTheme="majorHAnsi" w:cs="Times New Roman"/>
                <w:kern w:val="1"/>
                <w:lang w:eastAsia="ar-SA"/>
              </w:rPr>
            </w:pPr>
          </w:p>
        </w:tc>
        <w:tc>
          <w:tcPr>
            <w:tcW w:w="3191" w:type="dxa"/>
            <w:shd w:val="clear" w:color="auto" w:fill="auto"/>
            <w:vAlign w:val="center"/>
          </w:tcPr>
          <w:p w:rsidR="008D4326" w:rsidRPr="00536DD5" w:rsidRDefault="008D4326" w:rsidP="008D4326">
            <w:pPr>
              <w:suppressAutoHyphens/>
              <w:spacing w:after="0" w:line="240" w:lineRule="auto"/>
              <w:jc w:val="center"/>
              <w:rPr>
                <w:rFonts w:asciiTheme="majorHAnsi" w:eastAsia="Arial Unicode MS" w:hAnsiTheme="majorHAnsi" w:cs="Times New Roman"/>
                <w:kern w:val="1"/>
                <w:lang w:val="sr-Cyrl-RS" w:eastAsia="ar-SA"/>
              </w:rPr>
            </w:pPr>
            <w:r w:rsidRPr="00536DD5">
              <w:rPr>
                <w:rFonts w:asciiTheme="majorHAnsi" w:eastAsia="Arial Unicode MS" w:hAnsiTheme="majorHAnsi" w:cs="Times New Roman"/>
                <w:kern w:val="1"/>
                <w:lang w:val="sr-Cyrl-RS" w:eastAsia="ar-SA"/>
              </w:rPr>
              <w:t>ЗА    НАРУЧИОЦА</w:t>
            </w:r>
          </w:p>
          <w:p w:rsidR="008D4326" w:rsidRPr="00536DD5" w:rsidRDefault="008D4326" w:rsidP="008D4326">
            <w:pPr>
              <w:suppressAutoHyphens/>
              <w:spacing w:after="0" w:line="240" w:lineRule="auto"/>
              <w:ind w:left="56" w:hanging="743"/>
              <w:jc w:val="center"/>
              <w:rPr>
                <w:rFonts w:asciiTheme="majorHAnsi" w:eastAsia="Arial Unicode MS" w:hAnsiTheme="majorHAnsi" w:cs="Times New Roman"/>
                <w:kern w:val="1"/>
                <w:lang w:val="sr-Cyrl-RS" w:eastAsia="ar-SA"/>
              </w:rPr>
            </w:pPr>
            <w:r w:rsidRPr="00536DD5">
              <w:rPr>
                <w:rFonts w:asciiTheme="majorHAnsi" w:eastAsia="Arial Unicode MS" w:hAnsiTheme="majorHAnsi" w:cs="Times New Roman"/>
                <w:kern w:val="1"/>
                <w:lang w:val="sr-Cyrl-RS" w:eastAsia="ar-SA"/>
              </w:rPr>
              <w:t xml:space="preserve">               проф. др Зоран Гојковић*</w:t>
            </w:r>
          </w:p>
        </w:tc>
      </w:tr>
      <w:tr w:rsidR="008D4326" w:rsidRPr="00536DD5" w:rsidTr="002560DF">
        <w:tc>
          <w:tcPr>
            <w:tcW w:w="3190" w:type="dxa"/>
            <w:tcBorders>
              <w:bottom w:val="dotted" w:sz="4" w:space="0" w:color="auto"/>
            </w:tcBorders>
            <w:shd w:val="clear" w:color="auto" w:fill="auto"/>
          </w:tcPr>
          <w:p w:rsidR="008D4326" w:rsidRPr="00536DD5" w:rsidRDefault="008D4326" w:rsidP="008D4326">
            <w:pPr>
              <w:suppressAutoHyphens/>
              <w:spacing w:after="0" w:line="240" w:lineRule="auto"/>
              <w:jc w:val="both"/>
              <w:rPr>
                <w:rFonts w:asciiTheme="majorHAnsi" w:eastAsia="Arial Unicode MS" w:hAnsiTheme="majorHAnsi" w:cs="Times New Roman"/>
                <w:kern w:val="1"/>
                <w:lang w:eastAsia="ar-SA"/>
              </w:rPr>
            </w:pPr>
          </w:p>
        </w:tc>
        <w:tc>
          <w:tcPr>
            <w:tcW w:w="3864" w:type="dxa"/>
            <w:shd w:val="clear" w:color="auto" w:fill="auto"/>
          </w:tcPr>
          <w:p w:rsidR="008D4326" w:rsidRPr="00536DD5" w:rsidRDefault="008D4326" w:rsidP="008D4326">
            <w:pPr>
              <w:suppressAutoHyphens/>
              <w:spacing w:after="0" w:line="240" w:lineRule="auto"/>
              <w:jc w:val="both"/>
              <w:rPr>
                <w:rFonts w:asciiTheme="majorHAnsi" w:eastAsia="Arial Unicode MS" w:hAnsiTheme="majorHAnsi" w:cs="Times New Roman"/>
                <w:kern w:val="1"/>
                <w:lang w:val="sr-Cyrl-RS" w:eastAsia="ar-SA"/>
              </w:rPr>
            </w:pPr>
            <w:r w:rsidRPr="00536DD5">
              <w:rPr>
                <w:rFonts w:asciiTheme="majorHAnsi" w:eastAsia="Arial Unicode MS" w:hAnsiTheme="majorHAnsi" w:cs="Times New Roman"/>
                <w:kern w:val="1"/>
                <w:lang w:val="sr-Cyrl-RS" w:eastAsia="ar-SA"/>
              </w:rPr>
              <w:t xml:space="preserve">                                                          </w:t>
            </w:r>
          </w:p>
        </w:tc>
        <w:tc>
          <w:tcPr>
            <w:tcW w:w="3191" w:type="dxa"/>
            <w:tcBorders>
              <w:bottom w:val="dotted" w:sz="4" w:space="0" w:color="auto"/>
            </w:tcBorders>
            <w:shd w:val="clear" w:color="auto" w:fill="auto"/>
          </w:tcPr>
          <w:p w:rsidR="008D4326" w:rsidRPr="00536DD5" w:rsidRDefault="008D4326" w:rsidP="008D4326">
            <w:pPr>
              <w:suppressAutoHyphens/>
              <w:spacing w:after="0" w:line="240" w:lineRule="auto"/>
              <w:ind w:left="743" w:hanging="743"/>
              <w:jc w:val="both"/>
              <w:rPr>
                <w:rFonts w:asciiTheme="majorHAnsi" w:eastAsia="Arial Unicode MS" w:hAnsiTheme="majorHAnsi" w:cs="Times New Roman"/>
                <w:kern w:val="1"/>
                <w:lang w:eastAsia="ar-SA"/>
              </w:rPr>
            </w:pPr>
          </w:p>
        </w:tc>
      </w:tr>
    </w:tbl>
    <w:p w:rsidR="008D4326" w:rsidRPr="00536DD5" w:rsidRDefault="008D4326" w:rsidP="008D4326">
      <w:pPr>
        <w:spacing w:after="0" w:line="240" w:lineRule="auto"/>
        <w:rPr>
          <w:rFonts w:asciiTheme="majorHAnsi" w:eastAsia="Times New Roman" w:hAnsiTheme="majorHAnsi" w:cs="Times New Roman"/>
          <w:lang w:val="sr-Cyrl-CS"/>
        </w:rPr>
      </w:pPr>
    </w:p>
    <w:p w:rsidR="008D4326" w:rsidRPr="00536DD5" w:rsidRDefault="008D4326" w:rsidP="008D4326">
      <w:pPr>
        <w:spacing w:after="0" w:line="240" w:lineRule="auto"/>
        <w:rPr>
          <w:rFonts w:asciiTheme="majorHAnsi" w:eastAsia="Times New Roman" w:hAnsiTheme="majorHAnsi" w:cs="Times New Roman"/>
          <w:lang w:val="sr-Cyrl-CS"/>
        </w:rPr>
      </w:pPr>
      <w:r w:rsidRPr="00536DD5">
        <w:rPr>
          <w:rFonts w:asciiTheme="majorHAnsi" w:eastAsia="Times New Roman" w:hAnsiTheme="majorHAnsi" w:cs="Times New Roman"/>
          <w:lang w:val="sr-Cyrl-CS"/>
        </w:rPr>
        <w:t xml:space="preserve">                    </w:t>
      </w:r>
    </w:p>
    <w:p w:rsidR="008D4326" w:rsidRPr="00536DD5" w:rsidRDefault="008D4326" w:rsidP="008D4326">
      <w:pPr>
        <w:spacing w:after="0" w:line="240" w:lineRule="auto"/>
        <w:rPr>
          <w:rFonts w:asciiTheme="majorHAnsi" w:eastAsia="Times New Roman" w:hAnsiTheme="majorHAnsi" w:cs="Times New Roman"/>
          <w:lang w:val="sr-Cyrl-CS"/>
        </w:rPr>
      </w:pPr>
      <w:r w:rsidRPr="00536DD5">
        <w:rPr>
          <w:rFonts w:asciiTheme="majorHAnsi" w:eastAsia="Times New Roman" w:hAnsiTheme="majorHAnsi" w:cs="Times New Roman"/>
          <w:lang w:val="sr-Cyrl-CS"/>
        </w:rPr>
        <w:t xml:space="preserve">                 </w:t>
      </w:r>
    </w:p>
    <w:p w:rsidR="008D4326" w:rsidRPr="00536DD5" w:rsidRDefault="008D4326" w:rsidP="008D4326">
      <w:pPr>
        <w:spacing w:after="0" w:line="240" w:lineRule="auto"/>
        <w:jc w:val="both"/>
        <w:rPr>
          <w:rFonts w:asciiTheme="majorHAnsi" w:eastAsia="Times New Roman" w:hAnsiTheme="majorHAnsi" w:cs="Times New Roman"/>
          <w:lang w:val="sr-Cyrl-CS"/>
        </w:rPr>
      </w:pPr>
    </w:p>
    <w:p w:rsidR="008D4326" w:rsidRPr="00536DD5" w:rsidRDefault="008D4326" w:rsidP="008D4326">
      <w:pPr>
        <w:spacing w:after="0" w:line="240" w:lineRule="auto"/>
        <w:jc w:val="both"/>
        <w:rPr>
          <w:rFonts w:asciiTheme="majorHAnsi" w:eastAsia="Times New Roman" w:hAnsiTheme="majorHAnsi" w:cs="Times New Roman"/>
          <w:lang w:val="sr-Cyrl-CS"/>
        </w:rPr>
      </w:pPr>
      <w:r w:rsidRPr="00536DD5">
        <w:rPr>
          <w:rFonts w:asciiTheme="majorHAnsi" w:eastAsia="Times New Roman" w:hAnsiTheme="majorHAnsi" w:cs="Times New Roman"/>
          <w:u w:val="single"/>
          <w:lang w:val="sr-Cyrl-CS"/>
        </w:rPr>
        <w:t>Напомена:</w:t>
      </w:r>
      <w:r w:rsidRPr="00536DD5">
        <w:rPr>
          <w:rFonts w:asciiTheme="majorHAnsi" w:eastAsia="Times New Roman" w:hAnsiTheme="majorHAnsi" w:cs="Times New Roman"/>
          <w:lang w:val="sr-Cyrl-CS"/>
        </w:rPr>
        <w:t xml:space="preserve"> Попунити сва празна поља, док се места означена звездицом не попуњавају. </w:t>
      </w:r>
      <w:r w:rsidR="00703274" w:rsidRPr="00536DD5">
        <w:rPr>
          <w:rFonts w:asciiTheme="majorHAnsi" w:eastAsia="Times New Roman" w:hAnsiTheme="majorHAnsi" w:cs="Times New Roman"/>
          <w:lang w:val="sr-Cyrl-CS"/>
        </w:rPr>
        <w:t>Доставом попуњеног модела уговора п</w:t>
      </w:r>
      <w:r w:rsidRPr="00536DD5">
        <w:rPr>
          <w:rFonts w:asciiTheme="majorHAnsi" w:eastAsia="Times New Roman" w:hAnsiTheme="majorHAnsi" w:cs="Times New Roman"/>
          <w:lang w:val="sr-Cyrl-CS"/>
        </w:rPr>
        <w:t>онуђач потврђује да прихвата све одредбе уговора.</w:t>
      </w:r>
      <w:r w:rsidRPr="00536DD5">
        <w:rPr>
          <w:rFonts w:asciiTheme="majorHAnsi" w:eastAsia="Times New Roman" w:hAnsiTheme="majorHAnsi" w:cs="Times New Roman"/>
        </w:rPr>
        <w:t xml:space="preserve"> </w:t>
      </w:r>
      <w:r w:rsidRPr="00536DD5">
        <w:rPr>
          <w:rFonts w:asciiTheme="majorHAnsi" w:eastAsia="Times New Roman" w:hAnsiTheme="majorHAnsi" w:cs="Times New Roman"/>
          <w:lang w:val="sr-Cyrl-CS"/>
        </w:rPr>
        <w:t>У случају подношења заједничке понуде, односно понуде са учешћем подизвођача, у моделу уговора односно уговору морају бити наведени сви понуђачи из групе понуђача, односно сви подизвођачи.</w:t>
      </w:r>
      <w:r w:rsidR="000A3E8F" w:rsidRPr="00536DD5">
        <w:rPr>
          <w:rFonts w:asciiTheme="majorHAnsi" w:hAnsiTheme="majorHAnsi"/>
        </w:rPr>
        <w:t xml:space="preserve"> </w:t>
      </w:r>
      <w:r w:rsidR="000A3E8F" w:rsidRPr="00536DD5">
        <w:rPr>
          <w:rFonts w:asciiTheme="majorHAnsi" w:eastAsia="Times New Roman" w:hAnsiTheme="majorHAnsi" w:cs="Times New Roman"/>
          <w:lang w:val="sr-Cyrl-CS"/>
        </w:rPr>
        <w:t>Сходно Закону о привредним</w:t>
      </w:r>
      <w:r w:rsidR="00B20815" w:rsidRPr="00536DD5">
        <w:rPr>
          <w:rFonts w:asciiTheme="majorHAnsi" w:eastAsia="Times New Roman" w:hAnsiTheme="majorHAnsi" w:cs="Times New Roman"/>
          <w:lang w:val="sr-Cyrl-CS"/>
        </w:rPr>
        <w:t xml:space="preserve"> друштвима</w:t>
      </w:r>
      <w:r w:rsidR="000A3E8F" w:rsidRPr="00536DD5">
        <w:rPr>
          <w:rFonts w:asciiTheme="majorHAnsi" w:eastAsia="Times New Roman" w:hAnsiTheme="majorHAnsi" w:cs="Times New Roman"/>
          <w:lang w:val="sr-Cyrl-CS"/>
        </w:rPr>
        <w:t xml:space="preserve"> понуђач није у обавези да употреби печат у пословн</w:t>
      </w:r>
      <w:r w:rsidR="004A02DA" w:rsidRPr="00536DD5">
        <w:rPr>
          <w:rFonts w:asciiTheme="majorHAnsi" w:eastAsia="Times New Roman" w:hAnsiTheme="majorHAnsi" w:cs="Times New Roman"/>
          <w:lang w:val="sr-Cyrl-CS"/>
        </w:rPr>
        <w:t>им писмима и другим документима.</w:t>
      </w:r>
    </w:p>
    <w:p w:rsidR="008D4326" w:rsidRPr="00536DD5" w:rsidRDefault="008D4326" w:rsidP="008D4326">
      <w:pPr>
        <w:spacing w:after="0" w:line="240" w:lineRule="auto"/>
        <w:jc w:val="both"/>
        <w:rPr>
          <w:rFonts w:asciiTheme="majorHAnsi" w:eastAsia="Times New Roman" w:hAnsiTheme="majorHAnsi" w:cs="Times New Roman"/>
          <w:lang w:val="sr-Cyrl-RS"/>
        </w:rPr>
      </w:pPr>
      <w:r w:rsidRPr="00536DD5">
        <w:rPr>
          <w:rFonts w:asciiTheme="majorHAnsi" w:eastAsia="Times New Roman" w:hAnsiTheme="majorHAnsi" w:cs="Times New Roman"/>
          <w:lang w:val="sr-Cyrl-CS"/>
        </w:rPr>
        <w:t>Уговор се сачињава у складу са усвојеном понудо</w:t>
      </w:r>
      <w:r w:rsidRPr="00536DD5">
        <w:rPr>
          <w:rFonts w:asciiTheme="majorHAnsi" w:eastAsia="Times New Roman" w:hAnsiTheme="majorHAnsi" w:cs="Times New Roman"/>
          <w:lang w:val="sr-Cyrl-RS"/>
        </w:rPr>
        <w:t>м.</w:t>
      </w:r>
    </w:p>
    <w:p w:rsidR="00586674" w:rsidRPr="00536DD5" w:rsidRDefault="00762DC7">
      <w:pPr>
        <w:rPr>
          <w:rFonts w:asciiTheme="majorHAnsi" w:hAnsiTheme="majorHAnsi"/>
        </w:rPr>
      </w:pPr>
    </w:p>
    <w:sectPr w:rsidR="00586674" w:rsidRPr="00536DD5" w:rsidSect="001C033D">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DC7" w:rsidRDefault="00762DC7" w:rsidP="008D4326">
      <w:pPr>
        <w:spacing w:after="0" w:line="240" w:lineRule="auto"/>
      </w:pPr>
      <w:r>
        <w:separator/>
      </w:r>
    </w:p>
  </w:endnote>
  <w:endnote w:type="continuationSeparator" w:id="0">
    <w:p w:rsidR="00762DC7" w:rsidRDefault="00762DC7" w:rsidP="008D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203" w:usb1="08070000" w:usb2="00000010" w:usb3="00000000" w:csb0="00020005"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055530"/>
      <w:docPartObj>
        <w:docPartGallery w:val="Page Numbers (Bottom of Page)"/>
        <w:docPartUnique/>
      </w:docPartObj>
    </w:sdtPr>
    <w:sdtEndPr>
      <w:rPr>
        <w:noProof/>
      </w:rPr>
    </w:sdtEndPr>
    <w:sdtContent>
      <w:p w:rsidR="001C033D" w:rsidRDefault="001C033D">
        <w:pPr>
          <w:pStyle w:val="Footer"/>
          <w:jc w:val="right"/>
        </w:pPr>
        <w:r>
          <w:fldChar w:fldCharType="begin"/>
        </w:r>
        <w:r>
          <w:instrText xml:space="preserve"> PAGE   \* MERGEFORMAT </w:instrText>
        </w:r>
        <w:r>
          <w:fldChar w:fldCharType="separate"/>
        </w:r>
        <w:r w:rsidR="00700DA4">
          <w:rPr>
            <w:noProof/>
          </w:rPr>
          <w:t>6</w:t>
        </w:r>
        <w:r>
          <w:rPr>
            <w:noProof/>
          </w:rPr>
          <w:fldChar w:fldCharType="end"/>
        </w:r>
      </w:p>
    </w:sdtContent>
  </w:sdt>
  <w:p w:rsidR="001C033D" w:rsidRDefault="001C03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DC7" w:rsidRDefault="00762DC7" w:rsidP="008D4326">
      <w:pPr>
        <w:spacing w:after="0" w:line="240" w:lineRule="auto"/>
      </w:pPr>
      <w:r>
        <w:separator/>
      </w:r>
    </w:p>
  </w:footnote>
  <w:footnote w:type="continuationSeparator" w:id="0">
    <w:p w:rsidR="00762DC7" w:rsidRDefault="00762DC7" w:rsidP="008D4326">
      <w:pPr>
        <w:spacing w:after="0" w:line="240" w:lineRule="auto"/>
      </w:pPr>
      <w:r>
        <w:continuationSeparator/>
      </w:r>
    </w:p>
  </w:footnote>
  <w:footnote w:id="1">
    <w:p w:rsidR="008D4326" w:rsidRPr="005D6989" w:rsidRDefault="008D4326" w:rsidP="008D4326">
      <w:pPr>
        <w:pStyle w:val="FootnoteText"/>
        <w:jc w:val="both"/>
        <w:rPr>
          <w:rFonts w:ascii="Calibri" w:hAnsi="Calibri"/>
          <w:b/>
          <w:sz w:val="18"/>
          <w:szCs w:val="18"/>
        </w:rPr>
      </w:pPr>
      <w:r w:rsidRPr="00AD267B">
        <w:rPr>
          <w:rStyle w:val="FootnoteReference"/>
          <w:rFonts w:ascii="Calibri" w:hAnsi="Calibri"/>
        </w:rPr>
        <w:footnoteRef/>
      </w:r>
      <w:r w:rsidRPr="00AD267B">
        <w:rPr>
          <w:rFonts w:ascii="Calibri" w:hAnsi="Calibri"/>
        </w:rPr>
        <w:t xml:space="preserve"> </w:t>
      </w:r>
      <w:proofErr w:type="spellStart"/>
      <w:r w:rsidRPr="000A61B6">
        <w:rPr>
          <w:rFonts w:ascii="Calibri" w:hAnsi="Calibri"/>
          <w:sz w:val="18"/>
          <w:szCs w:val="18"/>
        </w:rPr>
        <w:t>Напомена</w:t>
      </w:r>
      <w:proofErr w:type="spellEnd"/>
      <w:r w:rsidRPr="000A61B6">
        <w:rPr>
          <w:rFonts w:ascii="Calibri" w:hAnsi="Calibri"/>
          <w:sz w:val="18"/>
          <w:szCs w:val="18"/>
        </w:rPr>
        <w:t xml:space="preserve">: </w:t>
      </w:r>
      <w:proofErr w:type="spellStart"/>
      <w:r w:rsidRPr="000A61B6">
        <w:rPr>
          <w:rFonts w:ascii="Calibri" w:hAnsi="Calibri"/>
          <w:sz w:val="18"/>
          <w:szCs w:val="18"/>
        </w:rPr>
        <w:t>попуњава</w:t>
      </w:r>
      <w:proofErr w:type="spellEnd"/>
      <w:r w:rsidRPr="000A61B6">
        <w:rPr>
          <w:rFonts w:ascii="Calibri" w:hAnsi="Calibri"/>
          <w:sz w:val="18"/>
          <w:szCs w:val="18"/>
        </w:rPr>
        <w:t xml:space="preserve"> </w:t>
      </w:r>
      <w:proofErr w:type="spellStart"/>
      <w:r w:rsidRPr="000A61B6">
        <w:rPr>
          <w:rFonts w:ascii="Calibri" w:hAnsi="Calibri"/>
          <w:sz w:val="18"/>
          <w:szCs w:val="18"/>
        </w:rPr>
        <w:t>се</w:t>
      </w:r>
      <w:proofErr w:type="spellEnd"/>
      <w:r w:rsidRPr="000A61B6">
        <w:rPr>
          <w:rFonts w:ascii="Calibri" w:hAnsi="Calibri"/>
          <w:sz w:val="18"/>
          <w:szCs w:val="18"/>
        </w:rPr>
        <w:t xml:space="preserve"> </w:t>
      </w:r>
      <w:proofErr w:type="spellStart"/>
      <w:r w:rsidRPr="000A61B6">
        <w:rPr>
          <w:rFonts w:ascii="Calibri" w:hAnsi="Calibri"/>
          <w:sz w:val="18"/>
          <w:szCs w:val="18"/>
        </w:rPr>
        <w:t>искључиво</w:t>
      </w:r>
      <w:proofErr w:type="spellEnd"/>
      <w:r w:rsidRPr="000A61B6">
        <w:rPr>
          <w:rFonts w:ascii="Calibri" w:hAnsi="Calibri"/>
          <w:sz w:val="18"/>
          <w:szCs w:val="18"/>
        </w:rPr>
        <w:t xml:space="preserve"> у </w:t>
      </w:r>
      <w:proofErr w:type="spellStart"/>
      <w:r w:rsidRPr="000A61B6">
        <w:rPr>
          <w:rFonts w:ascii="Calibri" w:hAnsi="Calibri"/>
          <w:sz w:val="18"/>
          <w:szCs w:val="18"/>
        </w:rPr>
        <w:t>случају</w:t>
      </w:r>
      <w:proofErr w:type="spellEnd"/>
      <w:r w:rsidRPr="000A61B6">
        <w:rPr>
          <w:rFonts w:ascii="Calibri" w:hAnsi="Calibri"/>
          <w:sz w:val="18"/>
          <w:szCs w:val="18"/>
        </w:rPr>
        <w:t xml:space="preserve"> </w:t>
      </w:r>
      <w:proofErr w:type="spellStart"/>
      <w:r w:rsidRPr="000A61B6">
        <w:rPr>
          <w:rFonts w:ascii="Calibri" w:hAnsi="Calibri"/>
          <w:sz w:val="18"/>
          <w:szCs w:val="18"/>
        </w:rPr>
        <w:t>подношења</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proofErr w:type="spellStart"/>
      <w:r w:rsidRPr="000A61B6">
        <w:rPr>
          <w:rFonts w:ascii="Calibri" w:hAnsi="Calibri"/>
          <w:sz w:val="18"/>
          <w:szCs w:val="18"/>
        </w:rPr>
        <w:t>са</w:t>
      </w:r>
      <w:proofErr w:type="spellEnd"/>
      <w:r w:rsidRPr="000A61B6">
        <w:rPr>
          <w:rFonts w:ascii="Calibri" w:hAnsi="Calibri"/>
          <w:sz w:val="18"/>
          <w:szCs w:val="18"/>
        </w:rPr>
        <w:t xml:space="preserve"> </w:t>
      </w:r>
      <w:proofErr w:type="spellStart"/>
      <w:r w:rsidRPr="000A61B6">
        <w:rPr>
          <w:rFonts w:ascii="Calibri" w:hAnsi="Calibri"/>
          <w:sz w:val="18"/>
          <w:szCs w:val="18"/>
        </w:rPr>
        <w:t>подивођачима</w:t>
      </w:r>
      <w:proofErr w:type="spellEnd"/>
      <w:r w:rsidRPr="000A61B6">
        <w:rPr>
          <w:rFonts w:ascii="Calibri" w:hAnsi="Calibri"/>
          <w:sz w:val="18"/>
          <w:szCs w:val="18"/>
        </w:rPr>
        <w:t xml:space="preserve"> </w:t>
      </w:r>
      <w:proofErr w:type="spellStart"/>
      <w:r w:rsidRPr="000A61B6">
        <w:rPr>
          <w:rFonts w:ascii="Calibri" w:hAnsi="Calibri"/>
          <w:sz w:val="18"/>
          <w:szCs w:val="18"/>
        </w:rPr>
        <w:t>или</w:t>
      </w:r>
      <w:proofErr w:type="spellEnd"/>
      <w:r w:rsidRPr="000A61B6">
        <w:rPr>
          <w:rFonts w:ascii="Calibri" w:hAnsi="Calibri"/>
          <w:sz w:val="18"/>
          <w:szCs w:val="18"/>
        </w:rPr>
        <w:t xml:space="preserve"> </w:t>
      </w:r>
      <w:proofErr w:type="spellStart"/>
      <w:r w:rsidRPr="000A61B6">
        <w:rPr>
          <w:rFonts w:ascii="Calibri" w:hAnsi="Calibri"/>
          <w:sz w:val="18"/>
          <w:szCs w:val="18"/>
        </w:rPr>
        <w:t>заједничке</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r w:rsidRPr="005D6989">
        <w:rPr>
          <w:rFonts w:ascii="Calibri" w:hAnsi="Calibri"/>
          <w:b/>
          <w:sz w:val="18"/>
          <w:szCs w:val="18"/>
          <w:lang w:val="sr-Cyrl-CS"/>
        </w:rPr>
        <w:t>УКОЛИКО СЕ УГОВОР ЗАКЉУЧУЈЕ СА ПОНУЂАЧЕМ КОЈИ НАСТУПА САМОСТАЛНО, ОВАЈ ДЕО СЕ НЕЋЕ НАЛАЗИТИ У УГОВОРУ-ДАКЛЕ БИЋЕ БРИСАН.</w:t>
      </w:r>
    </w:p>
    <w:p w:rsidR="008D4326" w:rsidRPr="00442578" w:rsidRDefault="008D4326" w:rsidP="008D4326">
      <w:pPr>
        <w:pStyle w:val="FootnoteText"/>
        <w:jc w:val="both"/>
        <w:rPr>
          <w:rFonts w:ascii="Calibri" w:hAnsi="Calibri"/>
          <w:sz w:val="18"/>
          <w:szCs w:val="18"/>
          <w:lang w:val="sr-Cyrl-CS"/>
        </w:rPr>
      </w:pPr>
      <w:r w:rsidRPr="000A61B6">
        <w:rPr>
          <w:rFonts w:ascii="Calibri" w:hAnsi="Calibri"/>
          <w:sz w:val="18"/>
          <w:szCs w:val="18"/>
          <w:lang w:val="sr-Cyrl-CS"/>
        </w:rPr>
        <w:t>Када је реч о понуди са поди</w:t>
      </w:r>
      <w:r>
        <w:rPr>
          <w:rFonts w:ascii="Calibri" w:hAnsi="Calibri"/>
          <w:sz w:val="18"/>
          <w:szCs w:val="18"/>
          <w:lang w:val="sr-Cyrl-CS"/>
        </w:rPr>
        <w:t>з</w:t>
      </w:r>
      <w:r w:rsidRPr="000A61B6">
        <w:rPr>
          <w:rFonts w:ascii="Calibri" w:hAnsi="Calibri"/>
          <w:sz w:val="18"/>
          <w:szCs w:val="18"/>
          <w:lang w:val="sr-Cyrl-CS"/>
        </w:rPr>
        <w:t>вођачем</w:t>
      </w:r>
      <w:r w:rsidRPr="000A61B6">
        <w:rPr>
          <w:rFonts w:ascii="Calibri" w:hAnsi="Calibri"/>
          <w:sz w:val="18"/>
          <w:szCs w:val="18"/>
        </w:rPr>
        <w:t xml:space="preserve"> </w:t>
      </w:r>
      <w:r w:rsidRPr="000A61B6">
        <w:rPr>
          <w:rFonts w:ascii="Calibri" w:hAnsi="Calibri"/>
          <w:sz w:val="18"/>
          <w:szCs w:val="18"/>
          <w:lang w:val="sr-Cyrl-CS"/>
        </w:rPr>
        <w:t xml:space="preserve">потребно је уписати: пословна имена свих осталих учесника, </w:t>
      </w:r>
      <w:r w:rsidRPr="005D6989">
        <w:rPr>
          <w:rFonts w:ascii="Calibri" w:hAnsi="Calibri"/>
          <w:sz w:val="18"/>
          <w:szCs w:val="18"/>
          <w:lang w:val="sr-Cyrl-CS"/>
        </w:rPr>
        <w:t>седиште</w:t>
      </w:r>
      <w:r>
        <w:rPr>
          <w:rFonts w:ascii="Calibri" w:hAnsi="Calibri"/>
          <w:sz w:val="18"/>
          <w:szCs w:val="18"/>
          <w:lang w:val="sr-Cyrl-CS"/>
        </w:rPr>
        <w:t>,</w:t>
      </w:r>
      <w:r w:rsidRPr="005D6989">
        <w:t xml:space="preserve"> </w:t>
      </w:r>
      <w:r w:rsidRPr="005D6989">
        <w:rPr>
          <w:rFonts w:ascii="Calibri" w:hAnsi="Calibri"/>
          <w:sz w:val="18"/>
          <w:szCs w:val="18"/>
          <w:lang w:val="sr-Cyrl-CS"/>
        </w:rPr>
        <w:t>ПИБ и матични број</w:t>
      </w:r>
      <w:r>
        <w:rPr>
          <w:rFonts w:ascii="Calibri" w:hAnsi="Calibri"/>
          <w:sz w:val="18"/>
          <w:szCs w:val="18"/>
          <w:lang w:val="sr-Cyrl-CS"/>
        </w:rPr>
        <w:t xml:space="preserve"> </w:t>
      </w:r>
      <w:r w:rsidRPr="000A61B6">
        <w:rPr>
          <w:rFonts w:ascii="Calibri" w:hAnsi="Calibri"/>
          <w:sz w:val="18"/>
          <w:szCs w:val="18"/>
          <w:lang w:val="sr-Cyrl-CS"/>
        </w:rPr>
        <w:t>имена и презимена лица овлашћених за заступањ</w:t>
      </w:r>
      <w:r>
        <w:rPr>
          <w:rFonts w:ascii="Calibri" w:hAnsi="Calibri"/>
          <w:sz w:val="18"/>
          <w:szCs w:val="18"/>
          <w:lang w:val="sr-Cyrl-CS"/>
        </w:rPr>
        <w:t>е.</w:t>
      </w:r>
    </w:p>
  </w:footnote>
  <w:footnote w:id="2">
    <w:p w:rsidR="008D4326" w:rsidRPr="00A77FCE" w:rsidRDefault="008D4326" w:rsidP="008D4326">
      <w:pPr>
        <w:pStyle w:val="FootnoteText"/>
        <w:jc w:val="both"/>
        <w:rPr>
          <w:rFonts w:ascii="Calibri" w:hAnsi="Calibri"/>
          <w:sz w:val="18"/>
          <w:szCs w:val="18"/>
          <w:lang w:val="sr-Cyrl-RS"/>
        </w:rPr>
      </w:pPr>
      <w:r>
        <w:rPr>
          <w:rStyle w:val="FootnoteReference"/>
        </w:rPr>
        <w:footnoteRef/>
      </w:r>
      <w:r>
        <w:t xml:space="preserve"> </w:t>
      </w:r>
      <w:proofErr w:type="spellStart"/>
      <w:r w:rsidRPr="00442578">
        <w:rPr>
          <w:rFonts w:ascii="Calibri" w:hAnsi="Calibri"/>
          <w:sz w:val="18"/>
          <w:szCs w:val="18"/>
        </w:rPr>
        <w:t>Када</w:t>
      </w:r>
      <w:proofErr w:type="spellEnd"/>
      <w:r w:rsidRPr="00442578">
        <w:rPr>
          <w:rFonts w:ascii="Calibri" w:hAnsi="Calibri"/>
          <w:sz w:val="18"/>
          <w:szCs w:val="18"/>
        </w:rPr>
        <w:t xml:space="preserve"> </w:t>
      </w:r>
      <w:proofErr w:type="spellStart"/>
      <w:r w:rsidRPr="00442578">
        <w:rPr>
          <w:rFonts w:ascii="Calibri" w:hAnsi="Calibri"/>
          <w:sz w:val="18"/>
          <w:szCs w:val="18"/>
        </w:rPr>
        <w:t>је</w:t>
      </w:r>
      <w:proofErr w:type="spellEnd"/>
      <w:r w:rsidRPr="00442578">
        <w:rPr>
          <w:rFonts w:ascii="Calibri" w:hAnsi="Calibri"/>
          <w:sz w:val="18"/>
          <w:szCs w:val="18"/>
        </w:rPr>
        <w:t xml:space="preserve"> </w:t>
      </w:r>
      <w:proofErr w:type="spellStart"/>
      <w:r w:rsidRPr="00442578">
        <w:rPr>
          <w:rFonts w:ascii="Calibri" w:hAnsi="Calibri"/>
          <w:sz w:val="18"/>
          <w:szCs w:val="18"/>
        </w:rPr>
        <w:t>реч</w:t>
      </w:r>
      <w:proofErr w:type="spellEnd"/>
      <w:r w:rsidRPr="00442578">
        <w:rPr>
          <w:rFonts w:ascii="Calibri" w:hAnsi="Calibri"/>
          <w:sz w:val="18"/>
          <w:szCs w:val="18"/>
        </w:rPr>
        <w:t xml:space="preserve"> о </w:t>
      </w:r>
      <w:proofErr w:type="spellStart"/>
      <w:r w:rsidRPr="00442578">
        <w:rPr>
          <w:rFonts w:ascii="Calibri" w:hAnsi="Calibri"/>
          <w:sz w:val="18"/>
          <w:szCs w:val="18"/>
        </w:rPr>
        <w:t>заједничкој</w:t>
      </w:r>
      <w:proofErr w:type="spellEnd"/>
      <w:r w:rsidRPr="00442578">
        <w:rPr>
          <w:rFonts w:ascii="Calibri" w:hAnsi="Calibri"/>
          <w:sz w:val="18"/>
          <w:szCs w:val="18"/>
        </w:rPr>
        <w:t xml:space="preserve"> </w:t>
      </w:r>
      <w:proofErr w:type="spellStart"/>
      <w:r w:rsidRPr="00442578">
        <w:rPr>
          <w:rFonts w:ascii="Calibri" w:hAnsi="Calibri"/>
          <w:sz w:val="18"/>
          <w:szCs w:val="18"/>
        </w:rPr>
        <w:t>понуди</w:t>
      </w:r>
      <w:proofErr w:type="spellEnd"/>
      <w:r w:rsidRPr="00442578">
        <w:rPr>
          <w:rFonts w:ascii="Calibri" w:hAnsi="Calibri"/>
          <w:sz w:val="18"/>
          <w:szCs w:val="18"/>
        </w:rPr>
        <w:t xml:space="preserve"> </w:t>
      </w:r>
      <w:proofErr w:type="spellStart"/>
      <w:r w:rsidRPr="00442578">
        <w:rPr>
          <w:rFonts w:ascii="Calibri" w:hAnsi="Calibri"/>
          <w:sz w:val="18"/>
          <w:szCs w:val="18"/>
        </w:rPr>
        <w:t>потребно</w:t>
      </w:r>
      <w:proofErr w:type="spellEnd"/>
      <w:r w:rsidRPr="00442578">
        <w:rPr>
          <w:rFonts w:ascii="Calibri" w:hAnsi="Calibri"/>
          <w:sz w:val="18"/>
          <w:szCs w:val="18"/>
        </w:rPr>
        <w:t xml:space="preserve"> </w:t>
      </w:r>
      <w:proofErr w:type="spellStart"/>
      <w:r w:rsidRPr="00442578">
        <w:rPr>
          <w:rFonts w:ascii="Calibri" w:hAnsi="Calibri"/>
          <w:sz w:val="18"/>
          <w:szCs w:val="18"/>
        </w:rPr>
        <w:t>је</w:t>
      </w:r>
      <w:proofErr w:type="spellEnd"/>
      <w:r w:rsidRPr="00442578">
        <w:rPr>
          <w:rFonts w:ascii="Calibri" w:hAnsi="Calibri"/>
          <w:sz w:val="18"/>
          <w:szCs w:val="18"/>
        </w:rPr>
        <w:t xml:space="preserve"> </w:t>
      </w:r>
      <w:proofErr w:type="spellStart"/>
      <w:r w:rsidRPr="00442578">
        <w:rPr>
          <w:rFonts w:ascii="Calibri" w:hAnsi="Calibri"/>
          <w:sz w:val="18"/>
          <w:szCs w:val="18"/>
        </w:rPr>
        <w:t>уписати</w:t>
      </w:r>
      <w:proofErr w:type="spellEnd"/>
      <w:r w:rsidRPr="00442578">
        <w:rPr>
          <w:rFonts w:ascii="Calibri" w:hAnsi="Calibri"/>
          <w:sz w:val="18"/>
          <w:szCs w:val="18"/>
        </w:rPr>
        <w:t>:</w:t>
      </w:r>
      <w:r>
        <w:rPr>
          <w:rFonts w:ascii="Calibri" w:hAnsi="Calibri"/>
          <w:sz w:val="18"/>
          <w:szCs w:val="18"/>
          <w:lang w:val="sr-Cyrl-RS"/>
        </w:rPr>
        <w:t xml:space="preserve"> број и датум закљученог Споразума;</w:t>
      </w:r>
    </w:p>
    <w:p w:rsidR="008D4326" w:rsidRPr="00442578" w:rsidRDefault="008D4326" w:rsidP="008D4326">
      <w:pPr>
        <w:spacing w:after="0" w:line="240" w:lineRule="auto"/>
        <w:jc w:val="both"/>
        <w:rPr>
          <w:rFonts w:eastAsia="Times New Roman"/>
          <w:sz w:val="18"/>
          <w:szCs w:val="18"/>
          <w:lang w:val="x-none" w:eastAsia="x-none"/>
        </w:rPr>
      </w:pPr>
      <w:r w:rsidRPr="00442578">
        <w:rPr>
          <w:rFonts w:eastAsia="Times New Roman"/>
          <w:sz w:val="18"/>
          <w:szCs w:val="18"/>
          <w:lang w:val="x-none" w:eastAsia="x-none"/>
        </w:rPr>
        <w:t>-</w:t>
      </w:r>
      <w:proofErr w:type="spellStart"/>
      <w:r w:rsidRPr="00442578">
        <w:rPr>
          <w:rFonts w:eastAsia="Times New Roman"/>
          <w:sz w:val="18"/>
          <w:szCs w:val="18"/>
          <w:lang w:val="x-none" w:eastAsia="x-none"/>
        </w:rPr>
        <w:t>пословно</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име</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учесника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који</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је</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одређен</w:t>
      </w:r>
      <w:proofErr w:type="spellEnd"/>
      <w:r w:rsidRPr="00442578">
        <w:rPr>
          <w:rFonts w:eastAsia="Times New Roman"/>
          <w:sz w:val="18"/>
          <w:szCs w:val="18"/>
          <w:lang w:val="x-none" w:eastAsia="x-none"/>
        </w:rPr>
        <w:t xml:space="preserve"> за </w:t>
      </w:r>
      <w:proofErr w:type="spellStart"/>
      <w:r w:rsidRPr="00442578">
        <w:rPr>
          <w:rFonts w:eastAsia="Times New Roman"/>
          <w:sz w:val="18"/>
          <w:szCs w:val="18"/>
          <w:lang w:val="x-none" w:eastAsia="x-none"/>
        </w:rPr>
        <w:t>носиоца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посла</w:t>
      </w:r>
      <w:proofErr w:type="spellEnd"/>
      <w:r w:rsidRPr="00442578">
        <w:rPr>
          <w:rFonts w:eastAsia="Times New Roman"/>
          <w:sz w:val="18"/>
          <w:szCs w:val="18"/>
          <w:lang w:val="x-none" w:eastAsia="x-none"/>
        </w:rPr>
        <w:t xml:space="preserve">, </w:t>
      </w:r>
      <w:proofErr w:type="spellStart"/>
      <w:r w:rsidRPr="005D6989">
        <w:rPr>
          <w:rFonts w:eastAsia="Times New Roman"/>
          <w:sz w:val="18"/>
          <w:szCs w:val="18"/>
          <w:lang w:val="x-none" w:eastAsia="x-none"/>
        </w:rPr>
        <w:t>седиште</w:t>
      </w:r>
      <w:proofErr w:type="spellEnd"/>
      <w:r w:rsidRPr="005D6989">
        <w:rPr>
          <w:rFonts w:eastAsia="Times New Roman"/>
          <w:sz w:val="18"/>
          <w:szCs w:val="18"/>
          <w:lang w:val="x-none" w:eastAsia="x-none"/>
        </w:rPr>
        <w:t xml:space="preserve">, ПИБ и </w:t>
      </w:r>
      <w:proofErr w:type="spellStart"/>
      <w:r w:rsidRPr="005D6989">
        <w:rPr>
          <w:rFonts w:eastAsia="Times New Roman"/>
          <w:sz w:val="18"/>
          <w:szCs w:val="18"/>
          <w:lang w:val="x-none" w:eastAsia="x-none"/>
        </w:rPr>
        <w:t>матични</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број</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имена</w:t>
      </w:r>
      <w:proofErr w:type="spellEnd"/>
      <w:r w:rsidRPr="005D6989">
        <w:rPr>
          <w:rFonts w:eastAsia="Times New Roman"/>
          <w:sz w:val="18"/>
          <w:szCs w:val="18"/>
          <w:lang w:val="x-none" w:eastAsia="x-none"/>
        </w:rPr>
        <w:t xml:space="preserve"> и </w:t>
      </w:r>
      <w:proofErr w:type="spellStart"/>
      <w:r w:rsidRPr="005D6989">
        <w:rPr>
          <w:rFonts w:eastAsia="Times New Roman"/>
          <w:sz w:val="18"/>
          <w:szCs w:val="18"/>
          <w:lang w:val="x-none" w:eastAsia="x-none"/>
        </w:rPr>
        <w:t>презимена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лица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овлашћених</w:t>
      </w:r>
      <w:proofErr w:type="spellEnd"/>
      <w:r w:rsidRPr="005D6989">
        <w:rPr>
          <w:rFonts w:eastAsia="Times New Roman"/>
          <w:sz w:val="18"/>
          <w:szCs w:val="18"/>
          <w:lang w:val="x-none" w:eastAsia="x-none"/>
        </w:rPr>
        <w:t xml:space="preserve"> за </w:t>
      </w:r>
      <w:proofErr w:type="spellStart"/>
      <w:r w:rsidRPr="005D6989">
        <w:rPr>
          <w:rFonts w:eastAsia="Times New Roman"/>
          <w:sz w:val="18"/>
          <w:szCs w:val="18"/>
          <w:lang w:val="x-none" w:eastAsia="x-none"/>
        </w:rPr>
        <w:t>заступање</w:t>
      </w:r>
      <w:proofErr w:type="spellEnd"/>
      <w:r w:rsidRPr="00442578">
        <w:rPr>
          <w:rFonts w:eastAsia="Times New Roman"/>
          <w:sz w:val="18"/>
          <w:szCs w:val="18"/>
          <w:lang w:val="x-none" w:eastAsia="x-none"/>
        </w:rPr>
        <w:t>;</w:t>
      </w:r>
    </w:p>
    <w:p w:rsidR="008D4326" w:rsidRPr="00442578" w:rsidRDefault="008D4326" w:rsidP="008D4326">
      <w:pPr>
        <w:spacing w:after="0" w:line="240" w:lineRule="auto"/>
        <w:jc w:val="both"/>
        <w:rPr>
          <w:rFonts w:eastAsia="Times New Roman"/>
          <w:sz w:val="18"/>
          <w:szCs w:val="18"/>
          <w:lang w:val="sr-Cyrl-CS" w:eastAsia="x-none"/>
        </w:rPr>
      </w:pPr>
      <w:r w:rsidRPr="00442578">
        <w:rPr>
          <w:rFonts w:eastAsia="Times New Roman"/>
          <w:sz w:val="18"/>
          <w:szCs w:val="18"/>
          <w:lang w:val="x-none" w:eastAsia="x-none"/>
        </w:rPr>
        <w:t>-</w:t>
      </w:r>
      <w:proofErr w:type="spellStart"/>
      <w:r w:rsidRPr="00442578">
        <w:rPr>
          <w:rFonts w:eastAsia="Times New Roman"/>
          <w:sz w:val="18"/>
          <w:szCs w:val="18"/>
          <w:lang w:val="x-none" w:eastAsia="x-none"/>
        </w:rPr>
        <w:t>пословна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имена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свих</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осталих</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учесника</w:t>
      </w:r>
      <w:proofErr w:type="spellEnd"/>
      <w:r w:rsidRPr="00442578">
        <w:rPr>
          <w:rFonts w:eastAsia="Times New Roman"/>
          <w:sz w:val="18"/>
          <w:szCs w:val="18"/>
          <w:lang w:val="x-none" w:eastAsia="x-none"/>
        </w:rPr>
        <w:t xml:space="preserve">, </w:t>
      </w:r>
      <w:proofErr w:type="spellStart"/>
      <w:r w:rsidRPr="005D6989">
        <w:rPr>
          <w:rFonts w:eastAsia="Times New Roman"/>
          <w:sz w:val="18"/>
          <w:szCs w:val="18"/>
          <w:lang w:val="x-none" w:eastAsia="x-none"/>
        </w:rPr>
        <w:t>седиште</w:t>
      </w:r>
      <w:proofErr w:type="spellEnd"/>
      <w:r w:rsidRPr="005D6989">
        <w:rPr>
          <w:rFonts w:eastAsia="Times New Roman"/>
          <w:sz w:val="18"/>
          <w:szCs w:val="18"/>
          <w:lang w:val="x-none" w:eastAsia="x-none"/>
        </w:rPr>
        <w:t xml:space="preserve">, ПИБ и </w:t>
      </w:r>
      <w:proofErr w:type="spellStart"/>
      <w:r w:rsidRPr="005D6989">
        <w:rPr>
          <w:rFonts w:eastAsia="Times New Roman"/>
          <w:sz w:val="18"/>
          <w:szCs w:val="18"/>
          <w:lang w:val="x-none" w:eastAsia="x-none"/>
        </w:rPr>
        <w:t>матични</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број</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имена</w:t>
      </w:r>
      <w:proofErr w:type="spellEnd"/>
      <w:r w:rsidRPr="005D6989">
        <w:rPr>
          <w:rFonts w:eastAsia="Times New Roman"/>
          <w:sz w:val="18"/>
          <w:szCs w:val="18"/>
          <w:lang w:val="x-none" w:eastAsia="x-none"/>
        </w:rPr>
        <w:t xml:space="preserve"> и </w:t>
      </w:r>
      <w:proofErr w:type="spellStart"/>
      <w:r w:rsidRPr="005D6989">
        <w:rPr>
          <w:rFonts w:eastAsia="Times New Roman"/>
          <w:sz w:val="18"/>
          <w:szCs w:val="18"/>
          <w:lang w:val="x-none" w:eastAsia="x-none"/>
        </w:rPr>
        <w:t>презимена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лица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овлашћених</w:t>
      </w:r>
      <w:proofErr w:type="spellEnd"/>
      <w:r w:rsidRPr="005D6989">
        <w:rPr>
          <w:rFonts w:eastAsia="Times New Roman"/>
          <w:sz w:val="18"/>
          <w:szCs w:val="18"/>
          <w:lang w:val="x-none" w:eastAsia="x-none"/>
        </w:rPr>
        <w:t xml:space="preserve"> за </w:t>
      </w:r>
      <w:proofErr w:type="spellStart"/>
      <w:r w:rsidRPr="005D6989">
        <w:rPr>
          <w:rFonts w:eastAsia="Times New Roman"/>
          <w:sz w:val="18"/>
          <w:szCs w:val="18"/>
          <w:lang w:val="x-none" w:eastAsia="x-none"/>
        </w:rPr>
        <w:t>заступање</w:t>
      </w:r>
      <w:proofErr w:type="spellEnd"/>
      <w:r w:rsidRPr="00442578">
        <w:rPr>
          <w:rFonts w:eastAsia="Times New Roman"/>
          <w:sz w:val="18"/>
          <w:szCs w:val="18"/>
          <w:lang w:val="x-none" w:eastAsia="x-none"/>
        </w:rPr>
        <w:t>.</w:t>
      </w:r>
    </w:p>
    <w:p w:rsidR="008D4326" w:rsidRPr="00442578" w:rsidRDefault="008D4326" w:rsidP="008D4326">
      <w:pPr>
        <w:pStyle w:val="FootnoteText"/>
        <w:rPr>
          <w:lang w:val="sr-Cyrl-RS"/>
        </w:rPr>
      </w:pPr>
    </w:p>
  </w:footnote>
  <w:footnote w:id="3">
    <w:p w:rsidR="00E13ACF" w:rsidRPr="002D551A" w:rsidRDefault="00E13ACF">
      <w:pPr>
        <w:pStyle w:val="FootnoteText"/>
        <w:rPr>
          <w:sz w:val="18"/>
          <w:szCs w:val="18"/>
          <w:lang w:val="sr-Cyrl-RS"/>
        </w:rPr>
      </w:pPr>
      <w:r>
        <w:rPr>
          <w:rStyle w:val="FootnoteReference"/>
        </w:rPr>
        <w:footnoteRef/>
      </w:r>
      <w:r>
        <w:t xml:space="preserve"> </w:t>
      </w:r>
      <w:r w:rsidRPr="002D551A">
        <w:rPr>
          <w:sz w:val="18"/>
          <w:szCs w:val="18"/>
          <w:lang w:val="sr-Cyrl-RS"/>
        </w:rPr>
        <w:t>Уписати назив Јавног сервиса</w:t>
      </w:r>
      <w:r w:rsidR="007241C2">
        <w:rPr>
          <w:sz w:val="18"/>
          <w:szCs w:val="18"/>
          <w:lang w:val="sr-Cyrl-RS"/>
        </w:rPr>
        <w:t xml:space="preserve"> на коме понуђач обезбеђује емитовање садржаја.</w:t>
      </w:r>
    </w:p>
  </w:footnote>
  <w:footnote w:id="4">
    <w:p w:rsidR="00D54BD4" w:rsidRPr="002D551A" w:rsidRDefault="00D54BD4">
      <w:pPr>
        <w:pStyle w:val="FootnoteText"/>
        <w:rPr>
          <w:sz w:val="18"/>
          <w:szCs w:val="18"/>
          <w:lang w:val="sr-Cyrl-RS"/>
        </w:rPr>
      </w:pPr>
      <w:r w:rsidRPr="002D551A">
        <w:rPr>
          <w:rStyle w:val="FootnoteReference"/>
          <w:sz w:val="18"/>
          <w:szCs w:val="18"/>
        </w:rPr>
        <w:footnoteRef/>
      </w:r>
      <w:r w:rsidRPr="002D551A">
        <w:rPr>
          <w:sz w:val="18"/>
          <w:szCs w:val="18"/>
        </w:rPr>
        <w:t xml:space="preserve"> </w:t>
      </w:r>
      <w:r w:rsidRPr="002D551A">
        <w:rPr>
          <w:sz w:val="18"/>
          <w:szCs w:val="18"/>
          <w:lang w:val="sr-Cyrl-RS"/>
        </w:rPr>
        <w:t>Уписати број тв станица</w:t>
      </w:r>
      <w:r w:rsidR="00195BE9">
        <w:rPr>
          <w:sz w:val="18"/>
          <w:szCs w:val="18"/>
          <w:lang w:val="sr-Cyrl-RS"/>
        </w:rPr>
        <w:t>,</w:t>
      </w:r>
      <w:r w:rsidR="00E97588">
        <w:rPr>
          <w:sz w:val="18"/>
          <w:szCs w:val="18"/>
          <w:lang w:val="sr-Cyrl-RS"/>
        </w:rPr>
        <w:t>изузев јавног сервиса,</w:t>
      </w:r>
      <w:r w:rsidR="00195BE9">
        <w:rPr>
          <w:sz w:val="18"/>
          <w:szCs w:val="18"/>
          <w:lang w:val="sr-Cyrl-RS"/>
        </w:rPr>
        <w:t xml:space="preserve"> </w:t>
      </w:r>
      <w:r w:rsidR="00E97588">
        <w:rPr>
          <w:sz w:val="18"/>
          <w:szCs w:val="18"/>
          <w:lang w:val="sr-Cyrl-RS"/>
        </w:rPr>
        <w:t>уколико понуђач нуди емитовање садржаја на другој тв станици</w:t>
      </w:r>
      <w:r w:rsidRPr="002D551A">
        <w:rPr>
          <w:sz w:val="18"/>
          <w:szCs w:val="18"/>
          <w:lang w:val="sr-Cyrl-RS"/>
        </w:rPr>
        <w:t>.</w:t>
      </w:r>
    </w:p>
  </w:footnote>
  <w:footnote w:id="5">
    <w:p w:rsidR="004B3A21" w:rsidRPr="00295DF7" w:rsidRDefault="004B3A21">
      <w:pPr>
        <w:pStyle w:val="FootnoteText"/>
        <w:rPr>
          <w:sz w:val="18"/>
          <w:szCs w:val="18"/>
          <w:lang w:val="sr-Cyrl-RS"/>
        </w:rPr>
      </w:pPr>
      <w:r w:rsidRPr="00295DF7">
        <w:rPr>
          <w:rStyle w:val="FootnoteReference"/>
          <w:sz w:val="18"/>
          <w:szCs w:val="18"/>
        </w:rPr>
        <w:footnoteRef/>
      </w:r>
      <w:r w:rsidRPr="00295DF7">
        <w:rPr>
          <w:sz w:val="18"/>
          <w:szCs w:val="18"/>
        </w:rPr>
        <w:t xml:space="preserve"> </w:t>
      </w:r>
      <w:r w:rsidRPr="00295DF7">
        <w:rPr>
          <w:sz w:val="18"/>
          <w:szCs w:val="18"/>
          <w:lang w:val="sr-Cyrl-RS"/>
        </w:rPr>
        <w:t xml:space="preserve">Уписати назив </w:t>
      </w:r>
      <w:r w:rsidR="00295DF7" w:rsidRPr="00295DF7">
        <w:rPr>
          <w:sz w:val="18"/>
          <w:szCs w:val="18"/>
          <w:lang w:val="sr-Cyrl-RS"/>
        </w:rPr>
        <w:t>друге</w:t>
      </w:r>
      <w:r w:rsidR="007241C2">
        <w:rPr>
          <w:sz w:val="18"/>
          <w:szCs w:val="18"/>
          <w:lang w:val="sr-Cyrl-RS"/>
        </w:rPr>
        <w:t>/их</w:t>
      </w:r>
      <w:r w:rsidR="00295DF7" w:rsidRPr="00295DF7">
        <w:rPr>
          <w:sz w:val="18"/>
          <w:szCs w:val="18"/>
          <w:lang w:val="sr-Cyrl-RS"/>
        </w:rPr>
        <w:t xml:space="preserve"> тв станице</w:t>
      </w:r>
      <w:r w:rsidR="007241C2">
        <w:rPr>
          <w:sz w:val="18"/>
          <w:szCs w:val="18"/>
          <w:lang w:val="sr-Cyrl-RS"/>
        </w:rPr>
        <w:t>/а</w:t>
      </w:r>
      <w:r w:rsidR="00295DF7" w:rsidRPr="00295DF7">
        <w:rPr>
          <w:sz w:val="18"/>
          <w:szCs w:val="18"/>
          <w:lang w:val="sr-Cyrl-RS"/>
        </w:rPr>
        <w:t xml:space="preserve"> на којој</w:t>
      </w:r>
      <w:r w:rsidR="007241C2">
        <w:rPr>
          <w:sz w:val="18"/>
          <w:szCs w:val="18"/>
          <w:lang w:val="sr-Cyrl-RS"/>
        </w:rPr>
        <w:t>/има</w:t>
      </w:r>
      <w:r w:rsidR="00295DF7" w:rsidRPr="00295DF7">
        <w:rPr>
          <w:sz w:val="18"/>
          <w:szCs w:val="18"/>
          <w:lang w:val="sr-Cyrl-RS"/>
        </w:rPr>
        <w:t xml:space="preserve"> ће бити обезбеђено емитовање</w:t>
      </w:r>
      <w:r w:rsidR="007241C2">
        <w:rPr>
          <w:sz w:val="18"/>
          <w:szCs w:val="18"/>
          <w:lang w:val="sr-Cyrl-RS"/>
        </w:rPr>
        <w:t xml:space="preserve"> садржаја</w:t>
      </w:r>
      <w:r w:rsidR="00295DF7" w:rsidRPr="00295DF7">
        <w:rPr>
          <w:sz w:val="18"/>
          <w:szCs w:val="18"/>
          <w:lang w:val="sr-Cyrl-RS"/>
        </w:rPr>
        <w:t>.</w:t>
      </w:r>
    </w:p>
  </w:footnote>
  <w:footnote w:id="6">
    <w:p w:rsidR="0069687D" w:rsidRPr="00D97661" w:rsidRDefault="0069687D">
      <w:pPr>
        <w:pStyle w:val="FootnoteText"/>
        <w:rPr>
          <w:sz w:val="18"/>
          <w:szCs w:val="18"/>
          <w:lang w:val="sr-Cyrl-RS"/>
        </w:rPr>
      </w:pPr>
      <w:r>
        <w:rPr>
          <w:rStyle w:val="FootnoteReference"/>
        </w:rPr>
        <w:footnoteRef/>
      </w:r>
      <w:r>
        <w:t xml:space="preserve"> </w:t>
      </w:r>
      <w:proofErr w:type="spellStart"/>
      <w:r w:rsidRPr="00D97661">
        <w:rPr>
          <w:sz w:val="18"/>
          <w:szCs w:val="18"/>
        </w:rPr>
        <w:t>Овај</w:t>
      </w:r>
      <w:proofErr w:type="spellEnd"/>
      <w:r w:rsidRPr="00D97661">
        <w:rPr>
          <w:sz w:val="18"/>
          <w:szCs w:val="18"/>
        </w:rPr>
        <w:t xml:space="preserve"> </w:t>
      </w:r>
      <w:proofErr w:type="spellStart"/>
      <w:r w:rsidRPr="00D97661">
        <w:rPr>
          <w:sz w:val="18"/>
          <w:szCs w:val="18"/>
        </w:rPr>
        <w:t>биће</w:t>
      </w:r>
      <w:proofErr w:type="spellEnd"/>
      <w:r w:rsidRPr="00D97661">
        <w:rPr>
          <w:sz w:val="18"/>
          <w:szCs w:val="18"/>
        </w:rPr>
        <w:t xml:space="preserve"> </w:t>
      </w:r>
      <w:proofErr w:type="spellStart"/>
      <w:r w:rsidRPr="00D97661">
        <w:rPr>
          <w:sz w:val="18"/>
          <w:szCs w:val="18"/>
        </w:rPr>
        <w:t>обрисан</w:t>
      </w:r>
      <w:proofErr w:type="spellEnd"/>
      <w:r w:rsidRPr="00D97661">
        <w:rPr>
          <w:sz w:val="18"/>
          <w:szCs w:val="18"/>
        </w:rPr>
        <w:t xml:space="preserve"> </w:t>
      </w:r>
      <w:proofErr w:type="spellStart"/>
      <w:r w:rsidRPr="00D97661">
        <w:rPr>
          <w:sz w:val="18"/>
          <w:szCs w:val="18"/>
        </w:rPr>
        <w:t>уколико</w:t>
      </w:r>
      <w:proofErr w:type="spellEnd"/>
      <w:r w:rsidRPr="00D97661">
        <w:rPr>
          <w:sz w:val="18"/>
          <w:szCs w:val="18"/>
        </w:rPr>
        <w:t xml:space="preserve"> </w:t>
      </w:r>
      <w:proofErr w:type="spellStart"/>
      <w:r w:rsidRPr="00D97661">
        <w:rPr>
          <w:sz w:val="18"/>
          <w:szCs w:val="18"/>
        </w:rPr>
        <w:t>понуда</w:t>
      </w:r>
      <w:proofErr w:type="spellEnd"/>
      <w:r w:rsidRPr="00D97661">
        <w:rPr>
          <w:sz w:val="18"/>
          <w:szCs w:val="18"/>
        </w:rPr>
        <w:t xml:space="preserve"> </w:t>
      </w:r>
      <w:proofErr w:type="spellStart"/>
      <w:r w:rsidRPr="00D97661">
        <w:rPr>
          <w:sz w:val="18"/>
          <w:szCs w:val="18"/>
        </w:rPr>
        <w:t>буде</w:t>
      </w:r>
      <w:proofErr w:type="spellEnd"/>
      <w:r w:rsidRPr="00D97661">
        <w:rPr>
          <w:sz w:val="18"/>
          <w:szCs w:val="18"/>
        </w:rPr>
        <w:t xml:space="preserve"> </w:t>
      </w:r>
      <w:proofErr w:type="spellStart"/>
      <w:r w:rsidRPr="00D97661">
        <w:rPr>
          <w:sz w:val="18"/>
          <w:szCs w:val="18"/>
        </w:rPr>
        <w:t>поднета</w:t>
      </w:r>
      <w:proofErr w:type="spellEnd"/>
      <w:r w:rsidRPr="00D97661">
        <w:rPr>
          <w:sz w:val="18"/>
          <w:szCs w:val="18"/>
        </w:rPr>
        <w:t xml:space="preserve"> </w:t>
      </w:r>
      <w:proofErr w:type="spellStart"/>
      <w:r w:rsidRPr="00D97661">
        <w:rPr>
          <w:sz w:val="18"/>
          <w:szCs w:val="18"/>
        </w:rPr>
        <w:t>без</w:t>
      </w:r>
      <w:proofErr w:type="spellEnd"/>
      <w:r w:rsidRPr="00D97661">
        <w:rPr>
          <w:sz w:val="18"/>
          <w:szCs w:val="18"/>
        </w:rPr>
        <w:t xml:space="preserve"> </w:t>
      </w:r>
      <w:proofErr w:type="spellStart"/>
      <w:r w:rsidRPr="00D97661">
        <w:rPr>
          <w:sz w:val="18"/>
          <w:szCs w:val="18"/>
        </w:rPr>
        <w:t>ангажовања</w:t>
      </w:r>
      <w:proofErr w:type="spellEnd"/>
      <w:r w:rsidRPr="00D97661">
        <w:rPr>
          <w:sz w:val="18"/>
          <w:szCs w:val="18"/>
        </w:rPr>
        <w:t xml:space="preserve"> </w:t>
      </w:r>
      <w:proofErr w:type="spellStart"/>
      <w:r w:rsidRPr="00D97661">
        <w:rPr>
          <w:sz w:val="18"/>
          <w:szCs w:val="18"/>
        </w:rPr>
        <w:t>подизвођача</w:t>
      </w:r>
      <w:proofErr w:type="spellEnd"/>
    </w:p>
  </w:footnote>
  <w:footnote w:id="7">
    <w:p w:rsidR="00D97661" w:rsidRPr="00D97661" w:rsidRDefault="00D97661" w:rsidP="00642A8B">
      <w:pPr>
        <w:pStyle w:val="FootnoteText"/>
        <w:jc w:val="both"/>
        <w:rPr>
          <w:b/>
          <w:sz w:val="18"/>
          <w:szCs w:val="18"/>
          <w:u w:val="single"/>
          <w:lang w:val="sr-Cyrl-RS"/>
        </w:rPr>
      </w:pPr>
      <w:r w:rsidRPr="004E3324">
        <w:rPr>
          <w:rStyle w:val="FootnoteReference"/>
          <w:b/>
          <w:sz w:val="18"/>
          <w:szCs w:val="18"/>
          <w:u w:val="single"/>
        </w:rPr>
        <w:footnoteRef/>
      </w:r>
      <w:r w:rsidRPr="004E3324">
        <w:rPr>
          <w:b/>
          <w:sz w:val="18"/>
          <w:szCs w:val="18"/>
          <w:u w:val="single"/>
        </w:rPr>
        <w:t xml:space="preserve"> </w:t>
      </w:r>
      <w:r w:rsidR="004E3324">
        <w:rPr>
          <w:b/>
          <w:sz w:val="18"/>
          <w:szCs w:val="18"/>
          <w:u w:val="single"/>
          <w:lang w:val="sr-Cyrl-RS"/>
        </w:rPr>
        <w:t>У</w:t>
      </w:r>
      <w:r w:rsidR="004E3324" w:rsidRPr="004E3324">
        <w:rPr>
          <w:b/>
          <w:sz w:val="18"/>
          <w:szCs w:val="18"/>
          <w:u w:val="single"/>
        </w:rPr>
        <w:t xml:space="preserve"> </w:t>
      </w:r>
      <w:proofErr w:type="spellStart"/>
      <w:r w:rsidR="004E3324" w:rsidRPr="004E3324">
        <w:rPr>
          <w:b/>
          <w:sz w:val="18"/>
          <w:szCs w:val="18"/>
          <w:u w:val="single"/>
        </w:rPr>
        <w:t>зависности</w:t>
      </w:r>
      <w:proofErr w:type="spellEnd"/>
      <w:r w:rsidR="004E3324" w:rsidRPr="004E3324">
        <w:rPr>
          <w:b/>
          <w:sz w:val="18"/>
          <w:szCs w:val="18"/>
          <w:u w:val="single"/>
        </w:rPr>
        <w:t xml:space="preserve"> </w:t>
      </w:r>
      <w:proofErr w:type="spellStart"/>
      <w:r w:rsidR="004E3324" w:rsidRPr="004E3324">
        <w:rPr>
          <w:b/>
          <w:sz w:val="18"/>
          <w:szCs w:val="18"/>
          <w:u w:val="single"/>
        </w:rPr>
        <w:t>од</w:t>
      </w:r>
      <w:proofErr w:type="spellEnd"/>
      <w:r w:rsidR="004E3324" w:rsidRPr="004E3324">
        <w:rPr>
          <w:b/>
          <w:sz w:val="18"/>
          <w:szCs w:val="18"/>
          <w:u w:val="single"/>
        </w:rPr>
        <w:t xml:space="preserve"> </w:t>
      </w:r>
      <w:proofErr w:type="spellStart"/>
      <w:r w:rsidR="004E3324" w:rsidRPr="004E3324">
        <w:rPr>
          <w:b/>
          <w:sz w:val="18"/>
          <w:szCs w:val="18"/>
          <w:u w:val="single"/>
        </w:rPr>
        <w:t>опције</w:t>
      </w:r>
      <w:proofErr w:type="spellEnd"/>
      <w:r w:rsidR="004E3324" w:rsidRPr="004E3324">
        <w:rPr>
          <w:b/>
          <w:sz w:val="18"/>
          <w:szCs w:val="18"/>
          <w:u w:val="single"/>
        </w:rPr>
        <w:t xml:space="preserve"> </w:t>
      </w:r>
      <w:proofErr w:type="spellStart"/>
      <w:r w:rsidR="004E3324" w:rsidRPr="004E3324">
        <w:rPr>
          <w:b/>
          <w:sz w:val="18"/>
          <w:szCs w:val="18"/>
          <w:u w:val="single"/>
        </w:rPr>
        <w:t>плаћања</w:t>
      </w:r>
      <w:proofErr w:type="spellEnd"/>
      <w:r w:rsidR="004E3324" w:rsidRPr="004E3324">
        <w:rPr>
          <w:b/>
          <w:sz w:val="18"/>
          <w:szCs w:val="18"/>
          <w:u w:val="single"/>
        </w:rPr>
        <w:t xml:space="preserve"> за </w:t>
      </w:r>
      <w:proofErr w:type="spellStart"/>
      <w:r w:rsidR="004E3324" w:rsidRPr="004E3324">
        <w:rPr>
          <w:b/>
          <w:sz w:val="18"/>
          <w:szCs w:val="18"/>
          <w:u w:val="single"/>
        </w:rPr>
        <w:t>коју</w:t>
      </w:r>
      <w:proofErr w:type="spellEnd"/>
      <w:r w:rsidR="004E3324" w:rsidRPr="004E3324">
        <w:rPr>
          <w:b/>
          <w:sz w:val="18"/>
          <w:szCs w:val="18"/>
          <w:u w:val="single"/>
        </w:rPr>
        <w:t xml:space="preserve"> </w:t>
      </w:r>
      <w:proofErr w:type="spellStart"/>
      <w:r w:rsidR="004E3324" w:rsidRPr="004E3324">
        <w:rPr>
          <w:b/>
          <w:sz w:val="18"/>
          <w:szCs w:val="18"/>
          <w:u w:val="single"/>
        </w:rPr>
        <w:t>се</w:t>
      </w:r>
      <w:proofErr w:type="spellEnd"/>
      <w:r w:rsidR="004E3324" w:rsidRPr="004E3324">
        <w:rPr>
          <w:b/>
          <w:sz w:val="18"/>
          <w:szCs w:val="18"/>
          <w:u w:val="single"/>
        </w:rPr>
        <w:t xml:space="preserve"> </w:t>
      </w:r>
      <w:proofErr w:type="spellStart"/>
      <w:r w:rsidR="004E3324" w:rsidRPr="004E3324">
        <w:rPr>
          <w:b/>
          <w:sz w:val="18"/>
          <w:szCs w:val="18"/>
          <w:u w:val="single"/>
        </w:rPr>
        <w:t>извршилац</w:t>
      </w:r>
      <w:proofErr w:type="spellEnd"/>
      <w:r w:rsidR="004E3324" w:rsidRPr="004E3324">
        <w:rPr>
          <w:b/>
          <w:sz w:val="18"/>
          <w:szCs w:val="18"/>
          <w:u w:val="single"/>
        </w:rPr>
        <w:t xml:space="preserve"> </w:t>
      </w:r>
      <w:proofErr w:type="spellStart"/>
      <w:r w:rsidR="004E3324" w:rsidRPr="004E3324">
        <w:rPr>
          <w:b/>
          <w:sz w:val="18"/>
          <w:szCs w:val="18"/>
          <w:u w:val="single"/>
        </w:rPr>
        <w:t>услуге</w:t>
      </w:r>
      <w:proofErr w:type="spellEnd"/>
      <w:r w:rsidR="004E3324" w:rsidRPr="004E3324">
        <w:rPr>
          <w:b/>
          <w:sz w:val="18"/>
          <w:szCs w:val="18"/>
          <w:u w:val="single"/>
        </w:rPr>
        <w:t xml:space="preserve"> </w:t>
      </w:r>
      <w:proofErr w:type="spellStart"/>
      <w:r w:rsidR="004E3324" w:rsidRPr="004E3324">
        <w:rPr>
          <w:b/>
          <w:sz w:val="18"/>
          <w:szCs w:val="18"/>
          <w:u w:val="single"/>
        </w:rPr>
        <w:t>определи</w:t>
      </w:r>
      <w:proofErr w:type="spellEnd"/>
      <w:r w:rsidR="004E3324" w:rsidRPr="004E3324">
        <w:rPr>
          <w:sz w:val="18"/>
          <w:szCs w:val="18"/>
        </w:rPr>
        <w:t xml:space="preserve"> </w:t>
      </w:r>
      <w:proofErr w:type="spellStart"/>
      <w:r w:rsidR="004E3324">
        <w:rPr>
          <w:b/>
          <w:sz w:val="18"/>
          <w:szCs w:val="18"/>
          <w:u w:val="single"/>
        </w:rPr>
        <w:t>п</w:t>
      </w:r>
      <w:r w:rsidRPr="00D97661">
        <w:rPr>
          <w:b/>
          <w:sz w:val="18"/>
          <w:szCs w:val="18"/>
          <w:u w:val="single"/>
        </w:rPr>
        <w:t>онуђач</w:t>
      </w:r>
      <w:proofErr w:type="spellEnd"/>
      <w:r w:rsidRPr="00D97661">
        <w:rPr>
          <w:b/>
          <w:sz w:val="18"/>
          <w:szCs w:val="18"/>
          <w:u w:val="single"/>
        </w:rPr>
        <w:t xml:space="preserve"> </w:t>
      </w:r>
      <w:proofErr w:type="spellStart"/>
      <w:r w:rsidRPr="00D97661">
        <w:rPr>
          <w:b/>
          <w:sz w:val="18"/>
          <w:szCs w:val="18"/>
          <w:u w:val="single"/>
        </w:rPr>
        <w:t>приликом</w:t>
      </w:r>
      <w:proofErr w:type="spellEnd"/>
      <w:r w:rsidRPr="00D97661">
        <w:rPr>
          <w:b/>
          <w:sz w:val="18"/>
          <w:szCs w:val="18"/>
          <w:u w:val="single"/>
        </w:rPr>
        <w:t xml:space="preserve"> </w:t>
      </w:r>
      <w:proofErr w:type="spellStart"/>
      <w:r w:rsidRPr="00D97661">
        <w:rPr>
          <w:b/>
          <w:sz w:val="18"/>
          <w:szCs w:val="18"/>
          <w:u w:val="single"/>
        </w:rPr>
        <w:t>подношења</w:t>
      </w:r>
      <w:proofErr w:type="spellEnd"/>
      <w:r w:rsidRPr="00D97661">
        <w:rPr>
          <w:b/>
          <w:sz w:val="18"/>
          <w:szCs w:val="18"/>
          <w:u w:val="single"/>
        </w:rPr>
        <w:t xml:space="preserve"> </w:t>
      </w:r>
      <w:proofErr w:type="spellStart"/>
      <w:r w:rsidRPr="00D97661">
        <w:rPr>
          <w:b/>
          <w:sz w:val="18"/>
          <w:szCs w:val="18"/>
          <w:u w:val="single"/>
        </w:rPr>
        <w:t>понуде</w:t>
      </w:r>
      <w:proofErr w:type="spellEnd"/>
      <w:r w:rsidRPr="00D97661">
        <w:rPr>
          <w:b/>
          <w:sz w:val="18"/>
          <w:szCs w:val="18"/>
          <w:u w:val="single"/>
        </w:rPr>
        <w:t xml:space="preserve"> </w:t>
      </w:r>
      <w:proofErr w:type="spellStart"/>
      <w:r w:rsidRPr="00D97661">
        <w:rPr>
          <w:b/>
          <w:sz w:val="18"/>
          <w:szCs w:val="18"/>
          <w:u w:val="single"/>
        </w:rPr>
        <w:t>овде</w:t>
      </w:r>
      <w:proofErr w:type="spellEnd"/>
      <w:r w:rsidRPr="00D97661">
        <w:rPr>
          <w:b/>
          <w:sz w:val="18"/>
          <w:szCs w:val="18"/>
          <w:u w:val="single"/>
        </w:rPr>
        <w:t xml:space="preserve"> </w:t>
      </w:r>
      <w:proofErr w:type="spellStart"/>
      <w:r w:rsidRPr="00D97661">
        <w:rPr>
          <w:b/>
          <w:sz w:val="18"/>
          <w:szCs w:val="18"/>
          <w:u w:val="single"/>
        </w:rPr>
        <w:t>заокружује</w:t>
      </w:r>
      <w:proofErr w:type="spellEnd"/>
      <w:r w:rsidRPr="00D97661">
        <w:rPr>
          <w:b/>
          <w:sz w:val="18"/>
          <w:szCs w:val="18"/>
          <w:u w:val="single"/>
        </w:rPr>
        <w:t xml:space="preserve"> </w:t>
      </w:r>
      <w:proofErr w:type="spellStart"/>
      <w:r w:rsidRPr="00D97661">
        <w:rPr>
          <w:b/>
          <w:sz w:val="18"/>
          <w:szCs w:val="18"/>
          <w:u w:val="single"/>
        </w:rPr>
        <w:t>или</w:t>
      </w:r>
      <w:proofErr w:type="spellEnd"/>
      <w:r w:rsidRPr="00D97661">
        <w:rPr>
          <w:b/>
          <w:sz w:val="18"/>
          <w:szCs w:val="18"/>
          <w:u w:val="single"/>
        </w:rPr>
        <w:t xml:space="preserve"> </w:t>
      </w:r>
      <w:proofErr w:type="spellStart"/>
      <w:r w:rsidRPr="00D97661">
        <w:rPr>
          <w:b/>
          <w:sz w:val="18"/>
          <w:szCs w:val="18"/>
          <w:u w:val="single"/>
        </w:rPr>
        <w:t>подвлачи</w:t>
      </w:r>
      <w:proofErr w:type="spellEnd"/>
      <w:r w:rsidRPr="00D97661">
        <w:rPr>
          <w:b/>
          <w:sz w:val="18"/>
          <w:szCs w:val="18"/>
          <w:u w:val="single"/>
        </w:rPr>
        <w:t xml:space="preserve"> </w:t>
      </w:r>
      <w:proofErr w:type="spellStart"/>
      <w:r w:rsidRPr="00D97661">
        <w:rPr>
          <w:b/>
          <w:sz w:val="18"/>
          <w:szCs w:val="18"/>
          <w:u w:val="single"/>
        </w:rPr>
        <w:t>онај</w:t>
      </w:r>
      <w:proofErr w:type="spellEnd"/>
      <w:r w:rsidRPr="00D97661">
        <w:rPr>
          <w:b/>
          <w:sz w:val="18"/>
          <w:szCs w:val="18"/>
          <w:u w:val="single"/>
        </w:rPr>
        <w:t xml:space="preserve"> </w:t>
      </w:r>
      <w:proofErr w:type="spellStart"/>
      <w:r w:rsidRPr="00D97661">
        <w:rPr>
          <w:b/>
          <w:sz w:val="18"/>
          <w:szCs w:val="18"/>
          <w:u w:val="single"/>
        </w:rPr>
        <w:t>начин</w:t>
      </w:r>
      <w:proofErr w:type="spellEnd"/>
      <w:r w:rsidRPr="00D97661">
        <w:rPr>
          <w:b/>
          <w:sz w:val="18"/>
          <w:szCs w:val="18"/>
          <w:u w:val="single"/>
        </w:rPr>
        <w:t xml:space="preserve"> </w:t>
      </w:r>
      <w:proofErr w:type="spellStart"/>
      <w:r w:rsidRPr="00D97661">
        <w:rPr>
          <w:b/>
          <w:sz w:val="18"/>
          <w:szCs w:val="18"/>
          <w:u w:val="single"/>
        </w:rPr>
        <w:t>плаћања</w:t>
      </w:r>
      <w:proofErr w:type="spellEnd"/>
      <w:r w:rsidRPr="00D97661">
        <w:rPr>
          <w:b/>
          <w:sz w:val="18"/>
          <w:szCs w:val="18"/>
          <w:u w:val="single"/>
        </w:rPr>
        <w:t xml:space="preserve"> за </w:t>
      </w:r>
      <w:proofErr w:type="spellStart"/>
      <w:r w:rsidRPr="00D97661">
        <w:rPr>
          <w:b/>
          <w:sz w:val="18"/>
          <w:szCs w:val="18"/>
          <w:u w:val="single"/>
        </w:rPr>
        <w:t>који</w:t>
      </w:r>
      <w:proofErr w:type="spellEnd"/>
      <w:r w:rsidRPr="00D97661">
        <w:rPr>
          <w:b/>
          <w:sz w:val="18"/>
          <w:szCs w:val="18"/>
          <w:u w:val="single"/>
        </w:rPr>
        <w:t xml:space="preserve"> </w:t>
      </w:r>
      <w:proofErr w:type="spellStart"/>
      <w:r w:rsidRPr="00D97661">
        <w:rPr>
          <w:b/>
          <w:sz w:val="18"/>
          <w:szCs w:val="18"/>
          <w:u w:val="single"/>
        </w:rPr>
        <w:t>се</w:t>
      </w:r>
      <w:proofErr w:type="spellEnd"/>
      <w:r w:rsidRPr="00D97661">
        <w:rPr>
          <w:b/>
          <w:sz w:val="18"/>
          <w:szCs w:val="18"/>
          <w:u w:val="single"/>
        </w:rPr>
        <w:t xml:space="preserve"> </w:t>
      </w:r>
      <w:proofErr w:type="spellStart"/>
      <w:r w:rsidRPr="00D97661">
        <w:rPr>
          <w:b/>
          <w:sz w:val="18"/>
          <w:szCs w:val="18"/>
          <w:u w:val="single"/>
        </w:rPr>
        <w:t>определио</w:t>
      </w:r>
      <w:proofErr w:type="spellEnd"/>
      <w:r w:rsidRPr="00D97661">
        <w:rPr>
          <w:b/>
          <w:sz w:val="18"/>
          <w:szCs w:val="18"/>
          <w:u w:val="single"/>
        </w:rPr>
        <w:t xml:space="preserve">, и </w:t>
      </w:r>
      <w:proofErr w:type="spellStart"/>
      <w:r w:rsidRPr="00D97661">
        <w:rPr>
          <w:b/>
          <w:sz w:val="18"/>
          <w:szCs w:val="18"/>
          <w:u w:val="single"/>
        </w:rPr>
        <w:t>који</w:t>
      </w:r>
      <w:proofErr w:type="spellEnd"/>
      <w:r w:rsidRPr="00D97661">
        <w:rPr>
          <w:b/>
          <w:sz w:val="18"/>
          <w:szCs w:val="18"/>
          <w:u w:val="single"/>
        </w:rPr>
        <w:t xml:space="preserve"> </w:t>
      </w:r>
      <w:proofErr w:type="spellStart"/>
      <w:r w:rsidRPr="00D97661">
        <w:rPr>
          <w:b/>
          <w:sz w:val="18"/>
          <w:szCs w:val="18"/>
          <w:u w:val="single"/>
        </w:rPr>
        <w:t>ће</w:t>
      </w:r>
      <w:proofErr w:type="spellEnd"/>
      <w:r w:rsidRPr="00D97661">
        <w:rPr>
          <w:b/>
          <w:sz w:val="18"/>
          <w:szCs w:val="18"/>
          <w:u w:val="single"/>
        </w:rPr>
        <w:t xml:space="preserve"> </w:t>
      </w:r>
      <w:proofErr w:type="spellStart"/>
      <w:r w:rsidRPr="00D97661">
        <w:rPr>
          <w:b/>
          <w:sz w:val="18"/>
          <w:szCs w:val="18"/>
          <w:u w:val="single"/>
        </w:rPr>
        <w:t>се</w:t>
      </w:r>
      <w:proofErr w:type="spellEnd"/>
      <w:r w:rsidRPr="00D97661">
        <w:rPr>
          <w:b/>
          <w:sz w:val="18"/>
          <w:szCs w:val="18"/>
          <w:u w:val="single"/>
        </w:rPr>
        <w:t xml:space="preserve"> </w:t>
      </w:r>
      <w:proofErr w:type="spellStart"/>
      <w:r w:rsidRPr="00D97661">
        <w:rPr>
          <w:b/>
          <w:sz w:val="18"/>
          <w:szCs w:val="18"/>
          <w:u w:val="single"/>
        </w:rPr>
        <w:t>као</w:t>
      </w:r>
      <w:proofErr w:type="spellEnd"/>
      <w:r w:rsidRPr="00D97661">
        <w:rPr>
          <w:b/>
          <w:sz w:val="18"/>
          <w:szCs w:val="18"/>
          <w:u w:val="single"/>
        </w:rPr>
        <w:t xml:space="preserve"> </w:t>
      </w:r>
      <w:proofErr w:type="spellStart"/>
      <w:r w:rsidRPr="00D97661">
        <w:rPr>
          <w:b/>
          <w:sz w:val="18"/>
          <w:szCs w:val="18"/>
          <w:u w:val="single"/>
        </w:rPr>
        <w:t>такав</w:t>
      </w:r>
      <w:proofErr w:type="spellEnd"/>
      <w:r w:rsidRPr="00D97661">
        <w:rPr>
          <w:b/>
          <w:sz w:val="18"/>
          <w:szCs w:val="18"/>
          <w:u w:val="single"/>
        </w:rPr>
        <w:t xml:space="preserve"> </w:t>
      </w:r>
      <w:proofErr w:type="spellStart"/>
      <w:r w:rsidRPr="00D97661">
        <w:rPr>
          <w:b/>
          <w:sz w:val="18"/>
          <w:szCs w:val="18"/>
          <w:u w:val="single"/>
        </w:rPr>
        <w:t>примењивати</w:t>
      </w:r>
      <w:proofErr w:type="spellEnd"/>
      <w:r w:rsidRPr="00D97661">
        <w:rPr>
          <w:b/>
          <w:sz w:val="18"/>
          <w:szCs w:val="18"/>
          <w:u w:val="single"/>
        </w:rPr>
        <w:t xml:space="preserve"> </w:t>
      </w:r>
      <w:proofErr w:type="spellStart"/>
      <w:r w:rsidRPr="00D97661">
        <w:rPr>
          <w:b/>
          <w:sz w:val="18"/>
          <w:szCs w:val="18"/>
          <w:u w:val="single"/>
        </w:rPr>
        <w:t>приликом</w:t>
      </w:r>
      <w:proofErr w:type="spellEnd"/>
      <w:r w:rsidRPr="00D97661">
        <w:rPr>
          <w:b/>
          <w:sz w:val="18"/>
          <w:szCs w:val="18"/>
          <w:u w:val="single"/>
        </w:rPr>
        <w:t xml:space="preserve"> </w:t>
      </w:r>
      <w:proofErr w:type="spellStart"/>
      <w:r w:rsidRPr="00D97661">
        <w:rPr>
          <w:b/>
          <w:sz w:val="18"/>
          <w:szCs w:val="18"/>
          <w:u w:val="single"/>
        </w:rPr>
        <w:t>извршења</w:t>
      </w:r>
      <w:proofErr w:type="spellEnd"/>
      <w:r w:rsidRPr="00D97661">
        <w:rPr>
          <w:b/>
          <w:sz w:val="18"/>
          <w:szCs w:val="18"/>
          <w:u w:val="single"/>
        </w:rPr>
        <w:t xml:space="preserve"> </w:t>
      </w:r>
      <w:proofErr w:type="spellStart"/>
      <w:r w:rsidRPr="00D97661">
        <w:rPr>
          <w:b/>
          <w:sz w:val="18"/>
          <w:szCs w:val="18"/>
          <w:u w:val="single"/>
        </w:rPr>
        <w:t>плаћања</w:t>
      </w:r>
      <w:proofErr w:type="spellEnd"/>
      <w:r w:rsidRPr="00D97661">
        <w:rPr>
          <w:b/>
          <w:sz w:val="18"/>
          <w:szCs w:val="18"/>
          <w:u w:val="single"/>
        </w:rPr>
        <w:t>.</w:t>
      </w:r>
    </w:p>
  </w:footnote>
  <w:footnote w:id="8">
    <w:p w:rsidR="006253E7" w:rsidRPr="00A51035" w:rsidRDefault="006253E7" w:rsidP="006253E7">
      <w:pPr>
        <w:spacing w:after="0" w:line="240" w:lineRule="auto"/>
        <w:jc w:val="both"/>
        <w:rPr>
          <w:rFonts w:ascii="Calibri" w:eastAsia="Times New Roman" w:hAnsi="Calibri" w:cs="Times New Roman"/>
          <w:spacing w:val="4"/>
          <w:sz w:val="18"/>
          <w:szCs w:val="18"/>
          <w:lang w:val="sr-Cyrl-CS"/>
        </w:rPr>
      </w:pPr>
      <w:r w:rsidRPr="0067135F">
        <w:rPr>
          <w:rFonts w:ascii="Calibri" w:eastAsia="Times New Roman" w:hAnsi="Calibri" w:cs="Times New Roman"/>
          <w:spacing w:val="4"/>
          <w:sz w:val="18"/>
          <w:szCs w:val="18"/>
          <w:lang w:val="sr-Cyrl-CS"/>
        </w:rPr>
        <w:footnoteRef/>
      </w:r>
      <w:r w:rsidRPr="0067135F">
        <w:rPr>
          <w:rFonts w:ascii="Calibri" w:eastAsia="Times New Roman" w:hAnsi="Calibri" w:cs="Times New Roman"/>
          <w:spacing w:val="4"/>
          <w:sz w:val="18"/>
          <w:szCs w:val="18"/>
          <w:lang w:val="sr-Cyrl-CS"/>
        </w:rPr>
        <w:t xml:space="preserve"> Конкурсном документацијом је одређен </w:t>
      </w:r>
      <w:r w:rsidR="0067135F">
        <w:rPr>
          <w:rFonts w:ascii="Calibri" w:eastAsia="Times New Roman" w:hAnsi="Calibri" w:cs="Times New Roman"/>
          <w:spacing w:val="4"/>
          <w:sz w:val="18"/>
          <w:szCs w:val="18"/>
          <w:lang w:val="sr-Cyrl-CS"/>
        </w:rPr>
        <w:t xml:space="preserve">рок од </w:t>
      </w:r>
      <w:r w:rsidRPr="0067135F">
        <w:rPr>
          <w:rFonts w:ascii="Calibri" w:eastAsia="Times New Roman" w:hAnsi="Calibri" w:cs="Times New Roman"/>
          <w:spacing w:val="4"/>
          <w:sz w:val="18"/>
          <w:szCs w:val="18"/>
          <w:lang w:val="sr-Cyrl-CS"/>
        </w:rPr>
        <w:t xml:space="preserve">максимално </w:t>
      </w:r>
      <w:r w:rsidR="00763DBC">
        <w:rPr>
          <w:rFonts w:ascii="Calibri" w:eastAsia="Times New Roman" w:hAnsi="Calibri" w:cs="Times New Roman"/>
          <w:spacing w:val="4"/>
          <w:sz w:val="18"/>
          <w:szCs w:val="18"/>
          <w:lang w:val="sr-Cyrl-CS"/>
        </w:rPr>
        <w:t>120 дана</w:t>
      </w:r>
      <w:r w:rsidRPr="0067135F">
        <w:rPr>
          <w:rFonts w:ascii="Calibri" w:eastAsia="Times New Roman" w:hAnsi="Calibri" w:cs="Times New Roman"/>
          <w:spacing w:val="4"/>
          <w:sz w:val="18"/>
          <w:szCs w:val="18"/>
          <w:lang w:val="sr-Cyrl-CS"/>
        </w:rPr>
        <w:t xml:space="preserve"> од дана закључења уговора. Понуђач може дати и краћи рок.</w:t>
      </w:r>
    </w:p>
  </w:footnote>
  <w:footnote w:id="9">
    <w:p w:rsidR="00783731" w:rsidRPr="00783731" w:rsidRDefault="00783731" w:rsidP="007F7BBE">
      <w:pPr>
        <w:pStyle w:val="FootnoteText"/>
        <w:jc w:val="both"/>
        <w:rPr>
          <w:lang w:val="sr-Cyrl-RS"/>
        </w:rPr>
      </w:pPr>
      <w:r>
        <w:rPr>
          <w:rStyle w:val="FootnoteReference"/>
        </w:rPr>
        <w:footnoteRef/>
      </w:r>
      <w:r>
        <w:t xml:space="preserve"> </w:t>
      </w:r>
      <w:r w:rsidRPr="00783731">
        <w:t>МЕНИ</w:t>
      </w:r>
      <w:r w:rsidR="007F7BBE">
        <w:t xml:space="preserve">ЧНО ОВЛАШЋЕЊЕ У ДВА ПРИМЕРКА </w:t>
      </w:r>
      <w:r w:rsidR="007F7BBE">
        <w:rPr>
          <w:lang w:val="sr-Cyrl-RS"/>
        </w:rPr>
        <w:t xml:space="preserve">НА ОБРАСЦУ </w:t>
      </w:r>
      <w:r w:rsidR="007F7BBE">
        <w:t>КОЈИ ЈЕ САСТАВНИ ДЕО КОНКУРНСЕ ДОКУМЕНТАЦИЈЕ.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20937"/>
    <w:multiLevelType w:val="hybridMultilevel"/>
    <w:tmpl w:val="4B1CEC04"/>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16CB1"/>
    <w:multiLevelType w:val="hybridMultilevel"/>
    <w:tmpl w:val="195AEA6C"/>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355BA"/>
    <w:multiLevelType w:val="hybridMultilevel"/>
    <w:tmpl w:val="95E04348"/>
    <w:lvl w:ilvl="0" w:tplc="F3C4622C">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49C55030"/>
    <w:multiLevelType w:val="hybridMultilevel"/>
    <w:tmpl w:val="6E3C83B0"/>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E38C0"/>
    <w:multiLevelType w:val="hybridMultilevel"/>
    <w:tmpl w:val="BFBAF786"/>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C0BCB"/>
    <w:multiLevelType w:val="hybridMultilevel"/>
    <w:tmpl w:val="1B7A7908"/>
    <w:lvl w:ilvl="0" w:tplc="04090013">
      <w:start w:val="1"/>
      <w:numFmt w:val="upperRoman"/>
      <w:lvlText w:val="%1."/>
      <w:lvlJc w:val="right"/>
      <w:pPr>
        <w:ind w:left="720" w:hanging="360"/>
      </w:pPr>
    </w:lvl>
    <w:lvl w:ilvl="1" w:tplc="F3C4622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26"/>
    <w:rsid w:val="00003BB2"/>
    <w:rsid w:val="000056B0"/>
    <w:rsid w:val="00006D15"/>
    <w:rsid w:val="00043927"/>
    <w:rsid w:val="00064368"/>
    <w:rsid w:val="00065E6E"/>
    <w:rsid w:val="000A3E8F"/>
    <w:rsid w:val="000A50FB"/>
    <w:rsid w:val="000A61C8"/>
    <w:rsid w:val="000B5C22"/>
    <w:rsid w:val="000B73E4"/>
    <w:rsid w:val="000C1A78"/>
    <w:rsid w:val="000E0769"/>
    <w:rsid w:val="000E19CB"/>
    <w:rsid w:val="000E5EC8"/>
    <w:rsid w:val="000F0EA0"/>
    <w:rsid w:val="000F12CA"/>
    <w:rsid w:val="000F3A55"/>
    <w:rsid w:val="00106E63"/>
    <w:rsid w:val="001143A4"/>
    <w:rsid w:val="00120016"/>
    <w:rsid w:val="001225AA"/>
    <w:rsid w:val="00122906"/>
    <w:rsid w:val="001427E1"/>
    <w:rsid w:val="00150C55"/>
    <w:rsid w:val="00163FD2"/>
    <w:rsid w:val="00164FAB"/>
    <w:rsid w:val="00165BBE"/>
    <w:rsid w:val="00166246"/>
    <w:rsid w:val="00173A34"/>
    <w:rsid w:val="00177FFC"/>
    <w:rsid w:val="00180405"/>
    <w:rsid w:val="00180F27"/>
    <w:rsid w:val="00192ECE"/>
    <w:rsid w:val="00195BE9"/>
    <w:rsid w:val="001B2532"/>
    <w:rsid w:val="001B6E6D"/>
    <w:rsid w:val="001C033D"/>
    <w:rsid w:val="001C3B30"/>
    <w:rsid w:val="001D7B1E"/>
    <w:rsid w:val="00225AAB"/>
    <w:rsid w:val="00230186"/>
    <w:rsid w:val="0024428E"/>
    <w:rsid w:val="00250EF5"/>
    <w:rsid w:val="0025393A"/>
    <w:rsid w:val="00254098"/>
    <w:rsid w:val="002609AF"/>
    <w:rsid w:val="002652BD"/>
    <w:rsid w:val="0029211D"/>
    <w:rsid w:val="00295DF7"/>
    <w:rsid w:val="002972C1"/>
    <w:rsid w:val="002A6922"/>
    <w:rsid w:val="002A72F0"/>
    <w:rsid w:val="002B4984"/>
    <w:rsid w:val="002C227B"/>
    <w:rsid w:val="002C4B53"/>
    <w:rsid w:val="002C705A"/>
    <w:rsid w:val="002D0F13"/>
    <w:rsid w:val="002D551A"/>
    <w:rsid w:val="003077B3"/>
    <w:rsid w:val="00307905"/>
    <w:rsid w:val="003117D9"/>
    <w:rsid w:val="00331304"/>
    <w:rsid w:val="00346FB0"/>
    <w:rsid w:val="003616D9"/>
    <w:rsid w:val="003671E5"/>
    <w:rsid w:val="00375781"/>
    <w:rsid w:val="0037744E"/>
    <w:rsid w:val="0038591F"/>
    <w:rsid w:val="003C4C64"/>
    <w:rsid w:val="003E3577"/>
    <w:rsid w:val="004042D1"/>
    <w:rsid w:val="0041234C"/>
    <w:rsid w:val="00427480"/>
    <w:rsid w:val="004318B6"/>
    <w:rsid w:val="00436813"/>
    <w:rsid w:val="00437234"/>
    <w:rsid w:val="0045253B"/>
    <w:rsid w:val="00453B13"/>
    <w:rsid w:val="00466943"/>
    <w:rsid w:val="0047740A"/>
    <w:rsid w:val="004820DD"/>
    <w:rsid w:val="0048282F"/>
    <w:rsid w:val="00497157"/>
    <w:rsid w:val="004A02DA"/>
    <w:rsid w:val="004A7017"/>
    <w:rsid w:val="004B3A21"/>
    <w:rsid w:val="004E3324"/>
    <w:rsid w:val="004E3A5D"/>
    <w:rsid w:val="004F3FC8"/>
    <w:rsid w:val="004F6AA3"/>
    <w:rsid w:val="00536DD5"/>
    <w:rsid w:val="00562BE1"/>
    <w:rsid w:val="00572ADF"/>
    <w:rsid w:val="00574D45"/>
    <w:rsid w:val="00590306"/>
    <w:rsid w:val="0059354D"/>
    <w:rsid w:val="00593D3B"/>
    <w:rsid w:val="005A3C12"/>
    <w:rsid w:val="005B1CB4"/>
    <w:rsid w:val="005C2040"/>
    <w:rsid w:val="005C72E9"/>
    <w:rsid w:val="005D6D58"/>
    <w:rsid w:val="005E4814"/>
    <w:rsid w:val="005F6723"/>
    <w:rsid w:val="006021E5"/>
    <w:rsid w:val="0060330C"/>
    <w:rsid w:val="006133B0"/>
    <w:rsid w:val="006156CE"/>
    <w:rsid w:val="00624BC3"/>
    <w:rsid w:val="006253E7"/>
    <w:rsid w:val="00641F7D"/>
    <w:rsid w:val="00642A8B"/>
    <w:rsid w:val="00646189"/>
    <w:rsid w:val="00653913"/>
    <w:rsid w:val="0067135F"/>
    <w:rsid w:val="00681A0C"/>
    <w:rsid w:val="00683AD3"/>
    <w:rsid w:val="006936C6"/>
    <w:rsid w:val="0069687D"/>
    <w:rsid w:val="006A2951"/>
    <w:rsid w:val="006C0428"/>
    <w:rsid w:val="006C7BB4"/>
    <w:rsid w:val="006D3783"/>
    <w:rsid w:val="006F7C99"/>
    <w:rsid w:val="00700DA4"/>
    <w:rsid w:val="00703274"/>
    <w:rsid w:val="00713A24"/>
    <w:rsid w:val="00715289"/>
    <w:rsid w:val="007241C2"/>
    <w:rsid w:val="00726D8D"/>
    <w:rsid w:val="00742ABD"/>
    <w:rsid w:val="0074719B"/>
    <w:rsid w:val="00760A79"/>
    <w:rsid w:val="00762DC7"/>
    <w:rsid w:val="00763DBC"/>
    <w:rsid w:val="00771933"/>
    <w:rsid w:val="00776734"/>
    <w:rsid w:val="00783731"/>
    <w:rsid w:val="00786D37"/>
    <w:rsid w:val="00787F0E"/>
    <w:rsid w:val="0079234A"/>
    <w:rsid w:val="007B13E5"/>
    <w:rsid w:val="007B709D"/>
    <w:rsid w:val="007C7FA9"/>
    <w:rsid w:val="007D5755"/>
    <w:rsid w:val="007D65D8"/>
    <w:rsid w:val="007E69B9"/>
    <w:rsid w:val="007F0C4C"/>
    <w:rsid w:val="007F39CB"/>
    <w:rsid w:val="007F3D49"/>
    <w:rsid w:val="007F61F3"/>
    <w:rsid w:val="007F7BBE"/>
    <w:rsid w:val="00800C65"/>
    <w:rsid w:val="00801081"/>
    <w:rsid w:val="008107E2"/>
    <w:rsid w:val="00811883"/>
    <w:rsid w:val="00814114"/>
    <w:rsid w:val="00821C29"/>
    <w:rsid w:val="008466D4"/>
    <w:rsid w:val="00847073"/>
    <w:rsid w:val="0085773F"/>
    <w:rsid w:val="008810BE"/>
    <w:rsid w:val="008A40BD"/>
    <w:rsid w:val="008D3766"/>
    <w:rsid w:val="008D4326"/>
    <w:rsid w:val="008E329F"/>
    <w:rsid w:val="008E5299"/>
    <w:rsid w:val="008E699E"/>
    <w:rsid w:val="008E7F3F"/>
    <w:rsid w:val="008F58DC"/>
    <w:rsid w:val="00917228"/>
    <w:rsid w:val="00930821"/>
    <w:rsid w:val="00944C6F"/>
    <w:rsid w:val="009474B2"/>
    <w:rsid w:val="0096332E"/>
    <w:rsid w:val="00963572"/>
    <w:rsid w:val="00970BF6"/>
    <w:rsid w:val="00973929"/>
    <w:rsid w:val="00986AC4"/>
    <w:rsid w:val="009B1382"/>
    <w:rsid w:val="009C6D45"/>
    <w:rsid w:val="009D7E5A"/>
    <w:rsid w:val="009E0371"/>
    <w:rsid w:val="009F1387"/>
    <w:rsid w:val="009F335C"/>
    <w:rsid w:val="009F35BD"/>
    <w:rsid w:val="00A05D19"/>
    <w:rsid w:val="00A12741"/>
    <w:rsid w:val="00A142CC"/>
    <w:rsid w:val="00A17CF1"/>
    <w:rsid w:val="00A23D00"/>
    <w:rsid w:val="00A24CAB"/>
    <w:rsid w:val="00A63A5C"/>
    <w:rsid w:val="00A63B6B"/>
    <w:rsid w:val="00A77C97"/>
    <w:rsid w:val="00A81BFE"/>
    <w:rsid w:val="00A8562A"/>
    <w:rsid w:val="00A96C23"/>
    <w:rsid w:val="00AA16E7"/>
    <w:rsid w:val="00AB1733"/>
    <w:rsid w:val="00AC395C"/>
    <w:rsid w:val="00AC73CB"/>
    <w:rsid w:val="00AD0BFE"/>
    <w:rsid w:val="00AF4A18"/>
    <w:rsid w:val="00B018DD"/>
    <w:rsid w:val="00B073F6"/>
    <w:rsid w:val="00B145D6"/>
    <w:rsid w:val="00B16867"/>
    <w:rsid w:val="00B20815"/>
    <w:rsid w:val="00B31EAB"/>
    <w:rsid w:val="00B330D4"/>
    <w:rsid w:val="00B5511C"/>
    <w:rsid w:val="00B65811"/>
    <w:rsid w:val="00B72824"/>
    <w:rsid w:val="00B76063"/>
    <w:rsid w:val="00B9428B"/>
    <w:rsid w:val="00B94E28"/>
    <w:rsid w:val="00BB1068"/>
    <w:rsid w:val="00BB14E8"/>
    <w:rsid w:val="00BB4A29"/>
    <w:rsid w:val="00BB5308"/>
    <w:rsid w:val="00BB6AC9"/>
    <w:rsid w:val="00BC5F32"/>
    <w:rsid w:val="00BD0C03"/>
    <w:rsid w:val="00BD3C0C"/>
    <w:rsid w:val="00BD56E4"/>
    <w:rsid w:val="00BE2DD6"/>
    <w:rsid w:val="00BF04FF"/>
    <w:rsid w:val="00C13490"/>
    <w:rsid w:val="00C50037"/>
    <w:rsid w:val="00C50C0D"/>
    <w:rsid w:val="00C56D98"/>
    <w:rsid w:val="00C611DD"/>
    <w:rsid w:val="00C641A8"/>
    <w:rsid w:val="00C82FF3"/>
    <w:rsid w:val="00C84599"/>
    <w:rsid w:val="00C86EE5"/>
    <w:rsid w:val="00C94C6D"/>
    <w:rsid w:val="00CA0B6F"/>
    <w:rsid w:val="00CA0BDD"/>
    <w:rsid w:val="00CA534E"/>
    <w:rsid w:val="00CB1600"/>
    <w:rsid w:val="00CB35F2"/>
    <w:rsid w:val="00CD124F"/>
    <w:rsid w:val="00CD7E29"/>
    <w:rsid w:val="00CF2655"/>
    <w:rsid w:val="00CF51C6"/>
    <w:rsid w:val="00D03250"/>
    <w:rsid w:val="00D05213"/>
    <w:rsid w:val="00D06D81"/>
    <w:rsid w:val="00D2566B"/>
    <w:rsid w:val="00D31117"/>
    <w:rsid w:val="00D34F64"/>
    <w:rsid w:val="00D54165"/>
    <w:rsid w:val="00D54BD4"/>
    <w:rsid w:val="00D557EB"/>
    <w:rsid w:val="00D561B0"/>
    <w:rsid w:val="00D57F2C"/>
    <w:rsid w:val="00D96AE0"/>
    <w:rsid w:val="00D97661"/>
    <w:rsid w:val="00DB0D94"/>
    <w:rsid w:val="00DC6273"/>
    <w:rsid w:val="00DC6EC8"/>
    <w:rsid w:val="00DD0F50"/>
    <w:rsid w:val="00DE1F59"/>
    <w:rsid w:val="00DF5515"/>
    <w:rsid w:val="00E036CE"/>
    <w:rsid w:val="00E049BC"/>
    <w:rsid w:val="00E13ACF"/>
    <w:rsid w:val="00E4042B"/>
    <w:rsid w:val="00E41451"/>
    <w:rsid w:val="00E473A8"/>
    <w:rsid w:val="00E546AA"/>
    <w:rsid w:val="00E555AD"/>
    <w:rsid w:val="00E64C35"/>
    <w:rsid w:val="00E74EDB"/>
    <w:rsid w:val="00E95878"/>
    <w:rsid w:val="00E97588"/>
    <w:rsid w:val="00EB120D"/>
    <w:rsid w:val="00EB4283"/>
    <w:rsid w:val="00EC0471"/>
    <w:rsid w:val="00EC1079"/>
    <w:rsid w:val="00EE3B0A"/>
    <w:rsid w:val="00EE6B21"/>
    <w:rsid w:val="00EF61D9"/>
    <w:rsid w:val="00EF76BC"/>
    <w:rsid w:val="00F10F2C"/>
    <w:rsid w:val="00F117C7"/>
    <w:rsid w:val="00F21C55"/>
    <w:rsid w:val="00F23FEB"/>
    <w:rsid w:val="00F6496C"/>
    <w:rsid w:val="00F65D40"/>
    <w:rsid w:val="00FA1CD9"/>
    <w:rsid w:val="00FA3286"/>
    <w:rsid w:val="00FA4D73"/>
    <w:rsid w:val="00FB7836"/>
    <w:rsid w:val="00FC0FBA"/>
    <w:rsid w:val="00FE3C1E"/>
    <w:rsid w:val="00FE4EE3"/>
    <w:rsid w:val="00FF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2231"/>
  <w15:chartTrackingRefBased/>
  <w15:docId w15:val="{CF0FF47B-E952-4A05-B02A-8D04FE3A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43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326"/>
    <w:rPr>
      <w:sz w:val="20"/>
      <w:szCs w:val="20"/>
    </w:rPr>
  </w:style>
  <w:style w:type="paragraph" w:styleId="Header">
    <w:name w:val="header"/>
    <w:basedOn w:val="Normal"/>
    <w:link w:val="HeaderChar"/>
    <w:uiPriority w:val="99"/>
    <w:unhideWhenUsed/>
    <w:rsid w:val="008D4326"/>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8D4326"/>
    <w:rPr>
      <w:rFonts w:ascii="Calibri" w:eastAsia="Calibri" w:hAnsi="Calibri" w:cs="Times New Roman"/>
      <w:lang w:val="x-none" w:eastAsia="x-none"/>
    </w:rPr>
  </w:style>
  <w:style w:type="character" w:styleId="FootnoteReference">
    <w:name w:val="footnote reference"/>
    <w:rsid w:val="008D4326"/>
    <w:rPr>
      <w:vertAlign w:val="superscript"/>
    </w:rPr>
  </w:style>
  <w:style w:type="paragraph" w:styleId="Footer">
    <w:name w:val="footer"/>
    <w:basedOn w:val="Normal"/>
    <w:link w:val="FooterChar"/>
    <w:uiPriority w:val="99"/>
    <w:unhideWhenUsed/>
    <w:rsid w:val="00250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EF5"/>
  </w:style>
  <w:style w:type="table" w:styleId="TableGrid">
    <w:name w:val="Table Grid"/>
    <w:basedOn w:val="TableNormal"/>
    <w:uiPriority w:val="39"/>
    <w:rsid w:val="0097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66B"/>
    <w:rPr>
      <w:rFonts w:ascii="Segoe UI" w:hAnsi="Segoe UI" w:cs="Segoe UI"/>
      <w:sz w:val="18"/>
      <w:szCs w:val="18"/>
    </w:rPr>
  </w:style>
  <w:style w:type="paragraph" w:styleId="ListParagraph">
    <w:name w:val="List Paragraph"/>
    <w:basedOn w:val="Normal"/>
    <w:uiPriority w:val="34"/>
    <w:qFormat/>
    <w:rsid w:val="0094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sz@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3AF47-751F-4808-B7E9-551DDAF3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8</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Horvat</dc:creator>
  <cp:keywords/>
  <dc:description/>
  <cp:lastModifiedBy>Dragan Horvat</cp:lastModifiedBy>
  <cp:revision>99</cp:revision>
  <cp:lastPrinted>2020-11-04T08:13:00Z</cp:lastPrinted>
  <dcterms:created xsi:type="dcterms:W3CDTF">2020-10-07T08:51:00Z</dcterms:created>
  <dcterms:modified xsi:type="dcterms:W3CDTF">2022-03-31T13:02:00Z</dcterms:modified>
</cp:coreProperties>
</file>